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DC0" w:rsidRDefault="00DE7CD5" w:rsidP="00DE7CD5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  <w:r w:rsidRPr="006F4B15">
        <w:rPr>
          <w:rFonts w:ascii="Tahoma" w:hAnsi="Tahoma" w:cs="Tahoma"/>
          <w:b/>
          <w:bCs/>
          <w:szCs w:val="22"/>
          <w:cs/>
        </w:rPr>
        <w:t>สรุปแผนพัฒนา กลุ่มจังหวัด</w:t>
      </w:r>
      <w:r w:rsidR="00A93CEE" w:rsidRPr="006F4B15">
        <w:rPr>
          <w:rFonts w:ascii="Tahoma" w:hAnsi="Tahoma" w:cs="Tahoma"/>
          <w:b/>
          <w:bCs/>
          <w:szCs w:val="22"/>
          <w:cs/>
        </w:rPr>
        <w:t>ภาคกลางตอนบน 1</w:t>
      </w:r>
    </w:p>
    <w:p w:rsidR="006F4B15" w:rsidRPr="006F4B15" w:rsidRDefault="006F4B15" w:rsidP="00DE7CD5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DE7CD5" w:rsidRPr="006F4B15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6F4B15">
        <w:rPr>
          <w:rFonts w:ascii="Tahoma" w:hAnsi="Tahoma" w:cs="Tahoma"/>
          <w:b/>
          <w:bCs/>
          <w:szCs w:val="22"/>
          <w:cs/>
        </w:rPr>
        <w:t xml:space="preserve">วิสัยทัศน์ </w:t>
      </w:r>
      <w:r w:rsidR="00B53508">
        <w:rPr>
          <w:rFonts w:ascii="Tahoma" w:hAnsi="Tahoma" w:cs="Tahoma"/>
          <w:b/>
          <w:bCs/>
          <w:szCs w:val="22"/>
        </w:rPr>
        <w:t xml:space="preserve"> </w:t>
      </w:r>
      <w:r w:rsidR="00C701F0" w:rsidRPr="006F4B15">
        <w:rPr>
          <w:rFonts w:ascii="Tahoma" w:hAnsi="Tahoma" w:cs="Tahoma"/>
          <w:b/>
          <w:bCs/>
          <w:szCs w:val="22"/>
          <w:cs/>
        </w:rPr>
        <w:t>เป็นแหล่งฐานทรัพยากรธรรมชาติและสิ่งแวดล้อมที่สะอาด อุดมสมบูรณ์เพื่อสนับสนุนการเพิ่มขีดความสามารถในการแข่งขันของภาคการผลิต การค้าและบริการที่เป็นมิตรกับสิ่งแวดล้อม</w:t>
      </w:r>
    </w:p>
    <w:p w:rsidR="00744187" w:rsidRPr="006F4B15" w:rsidRDefault="00744187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E7CD5" w:rsidRPr="006F4B15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6F4B15">
        <w:rPr>
          <w:rFonts w:ascii="Tahoma" w:hAnsi="Tahoma" w:cs="Tahoma"/>
          <w:b/>
          <w:bCs/>
          <w:szCs w:val="22"/>
          <w:cs/>
        </w:rPr>
        <w:t xml:space="preserve">เป้าประสงค์รวม </w:t>
      </w:r>
      <w:r w:rsidR="009E1068" w:rsidRPr="006F4B15">
        <w:rPr>
          <w:rFonts w:ascii="Tahoma" w:hAnsi="Tahoma" w:cs="Tahoma"/>
          <w:szCs w:val="22"/>
          <w:cs/>
        </w:rPr>
        <w:t>กลุ่มจังหวัดภาคกลางตอนบน 1 ประกอบด้วยจังหวัดสระบุรี ปทุมธานี พระนครศรีอยุธยา และนนทบุรี มีทรัพยากรธรรมชาติและสิ่งแวดล้อมที่สะอาด อุดมสมบูรณ์ เป็นฐานการผลิตและสนับสนุนความสามารถในการค้าและการลงทุนที่เป็นมิตรกับสิ่งแวดล้อม พร้อมรองรับการพัฒนาที่ยั่งยืนในอนาคต</w:t>
      </w:r>
    </w:p>
    <w:p w:rsidR="00744187" w:rsidRPr="006F4B15" w:rsidRDefault="00744187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DE7CD5" w:rsidRPr="006F4B15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 w:rsidRPr="006F4B15">
        <w:rPr>
          <w:rFonts w:ascii="Tahoma" w:hAnsi="Tahoma" w:cs="Tahoma"/>
          <w:b/>
          <w:bCs/>
          <w:szCs w:val="22"/>
          <w:cs/>
        </w:rPr>
        <w:t>ยุทธศาสตร์และตำแหน่งจุดยืนของจังหวัด/กลุ่มจังหวัด</w:t>
      </w:r>
    </w:p>
    <w:p w:rsidR="00DE7CD5" w:rsidRPr="006F4B15" w:rsidRDefault="00DE7CD5" w:rsidP="00046DD0">
      <w:pPr>
        <w:spacing w:before="240" w:after="0" w:line="240" w:lineRule="auto"/>
        <w:jc w:val="thaiDistribute"/>
        <w:rPr>
          <w:rFonts w:ascii="Tahoma" w:hAnsi="Tahoma" w:cs="Tahoma"/>
          <w:szCs w:val="22"/>
        </w:rPr>
      </w:pPr>
      <w:r w:rsidRPr="00046DD0">
        <w:rPr>
          <w:rFonts w:ascii="Tahoma" w:hAnsi="Tahoma" w:cs="Tahoma"/>
          <w:b/>
          <w:bCs/>
          <w:szCs w:val="22"/>
          <w:cs/>
        </w:rPr>
        <w:t>ยุทธศาสตร์</w:t>
      </w:r>
      <w:r w:rsidR="00046DD0" w:rsidRPr="00046DD0">
        <w:rPr>
          <w:rFonts w:ascii="Tahoma" w:hAnsi="Tahoma" w:cs="Tahoma" w:hint="cs"/>
          <w:b/>
          <w:bCs/>
          <w:szCs w:val="22"/>
          <w:cs/>
        </w:rPr>
        <w:t xml:space="preserve">ที่ 1 </w:t>
      </w:r>
      <w:r w:rsidRPr="00046DD0">
        <w:rPr>
          <w:rFonts w:ascii="Tahoma" w:hAnsi="Tahoma" w:cs="Tahoma"/>
          <w:b/>
          <w:bCs/>
          <w:szCs w:val="22"/>
          <w:cs/>
        </w:rPr>
        <w:t xml:space="preserve"> </w:t>
      </w:r>
      <w:r w:rsidR="00E635F1" w:rsidRPr="00046DD0">
        <w:rPr>
          <w:rFonts w:ascii="Tahoma" w:hAnsi="Tahoma" w:cs="Tahoma"/>
          <w:b/>
          <w:bCs/>
          <w:szCs w:val="22"/>
          <w:cs/>
        </w:rPr>
        <w:t>พัฒนาระบบการเกษตรให้มีผลผลิตปลอดภัยและเป็นมิตรต่อสิ่งแวดล้อม</w:t>
      </w:r>
      <w:r w:rsidRPr="006F4B15">
        <w:rPr>
          <w:rFonts w:ascii="Tahoma" w:hAnsi="Tahoma" w:cs="Tahoma"/>
          <w:szCs w:val="22"/>
          <w:cs/>
        </w:rPr>
        <w:t xml:space="preserve"> ประกอบด้วย </w:t>
      </w:r>
      <w:r w:rsidR="006F4B15" w:rsidRPr="006F4B15">
        <w:rPr>
          <w:rFonts w:ascii="Tahoma" w:hAnsi="Tahoma" w:cs="Tahoma"/>
          <w:szCs w:val="22"/>
        </w:rPr>
        <w:t xml:space="preserve"> </w:t>
      </w:r>
      <w:r w:rsidR="002809DF" w:rsidRPr="006F4B15">
        <w:rPr>
          <w:rFonts w:ascii="Tahoma" w:hAnsi="Tahoma" w:cs="Tahoma"/>
          <w:szCs w:val="22"/>
        </w:rPr>
        <w:t>1</w:t>
      </w:r>
      <w:r w:rsidRPr="006F4B15">
        <w:rPr>
          <w:rFonts w:ascii="Tahoma" w:hAnsi="Tahoma" w:cs="Tahoma"/>
          <w:szCs w:val="22"/>
          <w:cs/>
        </w:rPr>
        <w:t xml:space="preserve"> </w:t>
      </w:r>
      <w:r w:rsidR="00B438A1" w:rsidRPr="006F4B15">
        <w:rPr>
          <w:rFonts w:ascii="Tahoma" w:hAnsi="Tahoma" w:cs="Tahoma"/>
          <w:szCs w:val="22"/>
          <w:cs/>
        </w:rPr>
        <w:t>ตำแหน่ง</w:t>
      </w:r>
      <w:r w:rsidRPr="006F4B15">
        <w:rPr>
          <w:rFonts w:ascii="Tahoma" w:hAnsi="Tahoma" w:cs="Tahoma"/>
          <w:szCs w:val="22"/>
          <w:cs/>
        </w:rPr>
        <w:t>จุดยืน</w:t>
      </w:r>
      <w:r w:rsidR="008D5BF3" w:rsidRPr="006F4B15">
        <w:rPr>
          <w:rFonts w:ascii="Tahoma" w:hAnsi="Tahoma" w:cs="Tahoma"/>
          <w:szCs w:val="22"/>
          <w:cs/>
        </w:rPr>
        <w:t>การพัฒนา</w:t>
      </w:r>
      <w:r w:rsidRPr="006F4B15">
        <w:rPr>
          <w:rFonts w:ascii="Tahoma" w:hAnsi="Tahoma" w:cs="Tahoma"/>
          <w:szCs w:val="22"/>
          <w:cs/>
        </w:rPr>
        <w:t>คือ</w:t>
      </w:r>
    </w:p>
    <w:p w:rsidR="004B0C29" w:rsidRPr="006F4B15" w:rsidRDefault="00DE7CD5" w:rsidP="00046DD0">
      <w:pPr>
        <w:spacing w:before="120" w:after="0" w:line="240" w:lineRule="auto"/>
        <w:ind w:left="1624" w:hanging="490"/>
        <w:jc w:val="thaiDistribute"/>
        <w:rPr>
          <w:rFonts w:ascii="Tahoma" w:hAnsi="Tahoma" w:cs="Tahoma"/>
          <w:szCs w:val="22"/>
        </w:rPr>
      </w:pPr>
      <w:r w:rsidRPr="006F4B15">
        <w:rPr>
          <w:rFonts w:ascii="Tahoma" w:hAnsi="Tahoma" w:cs="Tahoma"/>
          <w:szCs w:val="22"/>
          <w:cs/>
        </w:rPr>
        <w:t>1.1</w:t>
      </w:r>
      <w:r w:rsidRPr="006F4B15">
        <w:rPr>
          <w:rFonts w:ascii="Tahoma" w:hAnsi="Tahoma" w:cs="Tahoma"/>
          <w:szCs w:val="22"/>
          <w:cs/>
        </w:rPr>
        <w:tab/>
      </w:r>
      <w:r w:rsidR="004B0C29" w:rsidRPr="006F4B15">
        <w:rPr>
          <w:rFonts w:ascii="Tahoma" w:hAnsi="Tahoma" w:cs="Tahoma"/>
          <w:szCs w:val="22"/>
          <w:cs/>
        </w:rPr>
        <w:t>เป็นแหล่งอาหารปลอดภัย</w:t>
      </w:r>
      <w:r w:rsidR="00B53508">
        <w:rPr>
          <w:rFonts w:ascii="Tahoma" w:hAnsi="Tahoma" w:cs="Tahoma" w:hint="cs"/>
          <w:szCs w:val="22"/>
          <w:cs/>
        </w:rPr>
        <w:t xml:space="preserve"> </w:t>
      </w:r>
      <w:r w:rsidR="004B0C29" w:rsidRPr="006F4B15">
        <w:rPr>
          <w:rFonts w:ascii="Tahoma" w:hAnsi="Tahoma" w:cs="Tahoma"/>
          <w:szCs w:val="22"/>
          <w:cs/>
        </w:rPr>
        <w:t>(การแปรรูปผลผลิตทางการเกษตร)</w:t>
      </w:r>
    </w:p>
    <w:p w:rsidR="008D5BF3" w:rsidRPr="006F4B15" w:rsidRDefault="00DE7CD5" w:rsidP="00046DD0">
      <w:pPr>
        <w:spacing w:before="240" w:after="0" w:line="240" w:lineRule="auto"/>
        <w:jc w:val="thaiDistribute"/>
        <w:rPr>
          <w:rFonts w:ascii="Tahoma" w:hAnsi="Tahoma" w:cs="Tahoma"/>
          <w:szCs w:val="22"/>
        </w:rPr>
      </w:pPr>
      <w:r w:rsidRPr="00046DD0">
        <w:rPr>
          <w:rFonts w:ascii="Tahoma" w:hAnsi="Tahoma" w:cs="Tahoma"/>
          <w:b/>
          <w:bCs/>
          <w:szCs w:val="22"/>
          <w:cs/>
        </w:rPr>
        <w:t>ยุทธศาสตร์</w:t>
      </w:r>
      <w:r w:rsidR="00046DD0">
        <w:rPr>
          <w:rFonts w:ascii="Tahoma" w:hAnsi="Tahoma" w:cs="Tahoma" w:hint="cs"/>
          <w:b/>
          <w:bCs/>
          <w:szCs w:val="22"/>
          <w:cs/>
        </w:rPr>
        <w:t xml:space="preserve">ที่ 2 </w:t>
      </w:r>
      <w:r w:rsidRPr="00046DD0">
        <w:rPr>
          <w:rFonts w:ascii="Tahoma" w:hAnsi="Tahoma" w:cs="Tahoma"/>
          <w:b/>
          <w:bCs/>
          <w:szCs w:val="22"/>
          <w:cs/>
        </w:rPr>
        <w:t xml:space="preserve"> </w:t>
      </w:r>
      <w:r w:rsidR="00E635F1" w:rsidRPr="00046DD0">
        <w:rPr>
          <w:rFonts w:ascii="Tahoma" w:hAnsi="Tahoma" w:cs="Tahoma"/>
          <w:b/>
          <w:bCs/>
          <w:szCs w:val="22"/>
          <w:cs/>
        </w:rPr>
        <w:t>ส่งเสริมความร่วมมือชุมชนกับภาคอุตสาหกรรมในการจัดการสิ่งแวดล้อม</w:t>
      </w:r>
      <w:r w:rsidR="00E635F1" w:rsidRPr="006F4B15">
        <w:rPr>
          <w:rFonts w:ascii="Tahoma" w:hAnsi="Tahoma" w:cs="Tahoma"/>
          <w:szCs w:val="22"/>
          <w:cs/>
        </w:rPr>
        <w:t xml:space="preserve"> </w:t>
      </w:r>
      <w:r w:rsidRPr="006F4B15">
        <w:rPr>
          <w:rFonts w:ascii="Tahoma" w:hAnsi="Tahoma" w:cs="Tahoma"/>
          <w:szCs w:val="22"/>
          <w:cs/>
        </w:rPr>
        <w:t xml:space="preserve">ประกอบด้วย </w:t>
      </w:r>
      <w:r w:rsidR="002809DF" w:rsidRPr="006F4B15">
        <w:rPr>
          <w:rFonts w:ascii="Tahoma" w:hAnsi="Tahoma" w:cs="Tahoma"/>
          <w:szCs w:val="22"/>
        </w:rPr>
        <w:t>1</w:t>
      </w:r>
      <w:r w:rsidRPr="006F4B15">
        <w:rPr>
          <w:rFonts w:ascii="Tahoma" w:hAnsi="Tahoma" w:cs="Tahoma"/>
          <w:szCs w:val="22"/>
          <w:cs/>
        </w:rPr>
        <w:t xml:space="preserve"> </w:t>
      </w:r>
      <w:r w:rsidR="008D5BF3" w:rsidRPr="006F4B15">
        <w:rPr>
          <w:rFonts w:ascii="Tahoma" w:hAnsi="Tahoma" w:cs="Tahoma"/>
          <w:szCs w:val="22"/>
          <w:cs/>
        </w:rPr>
        <w:t>ตำแหน่งจุดยืนการพัฒนาคือ</w:t>
      </w:r>
    </w:p>
    <w:p w:rsidR="00DE7CD5" w:rsidRPr="006F4B15" w:rsidRDefault="00DE7CD5" w:rsidP="00046DD0">
      <w:pPr>
        <w:tabs>
          <w:tab w:val="left" w:pos="1624"/>
        </w:tabs>
        <w:spacing w:before="120" w:after="0" w:line="240" w:lineRule="auto"/>
        <w:ind w:left="1624" w:hanging="490"/>
        <w:jc w:val="thaiDistribute"/>
        <w:rPr>
          <w:rFonts w:ascii="Tahoma" w:hAnsi="Tahoma" w:cs="Tahoma"/>
          <w:szCs w:val="22"/>
        </w:rPr>
      </w:pPr>
      <w:r w:rsidRPr="006F4B15">
        <w:rPr>
          <w:rFonts w:ascii="Tahoma" w:hAnsi="Tahoma" w:cs="Tahoma"/>
          <w:szCs w:val="22"/>
          <w:cs/>
        </w:rPr>
        <w:t>2.1</w:t>
      </w:r>
      <w:r w:rsidRPr="006F4B15">
        <w:rPr>
          <w:rFonts w:ascii="Tahoma" w:hAnsi="Tahoma" w:cs="Tahoma"/>
          <w:szCs w:val="22"/>
          <w:cs/>
        </w:rPr>
        <w:tab/>
      </w:r>
      <w:r w:rsidR="000D31EE" w:rsidRPr="006F4B15">
        <w:rPr>
          <w:rFonts w:ascii="Tahoma" w:hAnsi="Tahoma" w:cs="Tahoma"/>
          <w:szCs w:val="22"/>
          <w:cs/>
        </w:rPr>
        <w:t>เมืองที่มีฐานทรัพยากรต้นทุน</w:t>
      </w:r>
      <w:r w:rsidR="00B53508">
        <w:rPr>
          <w:rFonts w:ascii="Tahoma" w:hAnsi="Tahoma" w:cs="Tahoma" w:hint="cs"/>
          <w:szCs w:val="22"/>
          <w:cs/>
        </w:rPr>
        <w:t xml:space="preserve"> </w:t>
      </w:r>
      <w:r w:rsidR="000D31EE" w:rsidRPr="006F4B15">
        <w:rPr>
          <w:rFonts w:ascii="Tahoma" w:hAnsi="Tahoma" w:cs="Tahoma"/>
          <w:szCs w:val="22"/>
          <w:cs/>
        </w:rPr>
        <w:t>(น้ำ) ที่สะอาด อุดมสมบูรณ์สนับสนุนการผลิต การค้า การลงทุน ของภาคอุตสาหกรรมเกษตร ท่องเที่ยว และชุมชน</w:t>
      </w:r>
    </w:p>
    <w:p w:rsidR="008D5BF3" w:rsidRPr="006F4B15" w:rsidRDefault="00DE7CD5" w:rsidP="00046DD0">
      <w:pPr>
        <w:spacing w:before="240" w:after="0" w:line="240" w:lineRule="auto"/>
        <w:jc w:val="thaiDistribute"/>
        <w:rPr>
          <w:rFonts w:ascii="Tahoma" w:hAnsi="Tahoma" w:cs="Tahoma"/>
          <w:szCs w:val="22"/>
        </w:rPr>
      </w:pPr>
      <w:r w:rsidRPr="00046DD0">
        <w:rPr>
          <w:rFonts w:ascii="Tahoma" w:hAnsi="Tahoma" w:cs="Tahoma"/>
          <w:b/>
          <w:bCs/>
          <w:szCs w:val="22"/>
          <w:cs/>
        </w:rPr>
        <w:t>ยุทธศาสตร์</w:t>
      </w:r>
      <w:r w:rsidR="00046DD0">
        <w:rPr>
          <w:rFonts w:ascii="Tahoma" w:hAnsi="Tahoma" w:cs="Tahoma" w:hint="cs"/>
          <w:b/>
          <w:bCs/>
          <w:szCs w:val="22"/>
          <w:cs/>
        </w:rPr>
        <w:t xml:space="preserve">ที่ 3 </w:t>
      </w:r>
      <w:r w:rsidRPr="00046DD0">
        <w:rPr>
          <w:rFonts w:ascii="Tahoma" w:hAnsi="Tahoma" w:cs="Tahoma"/>
          <w:b/>
          <w:bCs/>
          <w:szCs w:val="22"/>
          <w:cs/>
        </w:rPr>
        <w:t xml:space="preserve"> </w:t>
      </w:r>
      <w:r w:rsidR="00C16770" w:rsidRPr="00046DD0">
        <w:rPr>
          <w:rFonts w:ascii="Tahoma" w:hAnsi="Tahoma" w:cs="Tahoma"/>
          <w:b/>
          <w:bCs/>
          <w:szCs w:val="22"/>
          <w:cs/>
        </w:rPr>
        <w:t>ส่งเสริมบทบาทชุมชนและนักท่องเที่ยวเพื่อการอนุรักษ์และฟื้นฟูทรัพยากรน้ำ</w:t>
      </w:r>
      <w:r w:rsidR="00C16770" w:rsidRPr="006F4B15">
        <w:rPr>
          <w:rFonts w:ascii="Tahoma" w:hAnsi="Tahoma" w:cs="Tahoma"/>
          <w:szCs w:val="22"/>
          <w:cs/>
        </w:rPr>
        <w:t xml:space="preserve"> </w:t>
      </w:r>
      <w:r w:rsidRPr="006F4B15">
        <w:rPr>
          <w:rFonts w:ascii="Tahoma" w:hAnsi="Tahoma" w:cs="Tahoma"/>
          <w:szCs w:val="22"/>
          <w:cs/>
        </w:rPr>
        <w:t>ประกอบด้วย</w:t>
      </w:r>
      <w:r w:rsidR="006F4B15">
        <w:rPr>
          <w:rFonts w:ascii="Tahoma" w:hAnsi="Tahoma" w:cs="Tahoma" w:hint="cs"/>
          <w:szCs w:val="22"/>
          <w:cs/>
        </w:rPr>
        <w:t xml:space="preserve"> </w:t>
      </w:r>
      <w:r w:rsidR="002809DF" w:rsidRPr="006F4B15">
        <w:rPr>
          <w:rFonts w:ascii="Tahoma" w:hAnsi="Tahoma" w:cs="Tahoma"/>
          <w:szCs w:val="22"/>
        </w:rPr>
        <w:t>1</w:t>
      </w:r>
      <w:r w:rsidRPr="006F4B15">
        <w:rPr>
          <w:rFonts w:ascii="Tahoma" w:hAnsi="Tahoma" w:cs="Tahoma"/>
          <w:szCs w:val="22"/>
          <w:cs/>
        </w:rPr>
        <w:t xml:space="preserve"> </w:t>
      </w:r>
      <w:r w:rsidR="008D5BF3" w:rsidRPr="006F4B15">
        <w:rPr>
          <w:rFonts w:ascii="Tahoma" w:hAnsi="Tahoma" w:cs="Tahoma"/>
          <w:szCs w:val="22"/>
          <w:cs/>
        </w:rPr>
        <w:t>ตำแหน่งจุดยืนการพัฒนาคือ</w:t>
      </w:r>
    </w:p>
    <w:p w:rsidR="00DE7CD5" w:rsidRPr="006F4B15" w:rsidRDefault="00DE7CD5" w:rsidP="00046DD0">
      <w:pPr>
        <w:tabs>
          <w:tab w:val="left" w:pos="1652"/>
        </w:tabs>
        <w:spacing w:before="120" w:after="0" w:line="240" w:lineRule="auto"/>
        <w:ind w:left="1624" w:hanging="490"/>
        <w:jc w:val="thaiDistribute"/>
        <w:rPr>
          <w:rFonts w:ascii="Tahoma" w:hAnsi="Tahoma" w:cs="Tahoma"/>
          <w:szCs w:val="22"/>
        </w:rPr>
      </w:pPr>
      <w:r w:rsidRPr="006F4B15">
        <w:rPr>
          <w:rFonts w:ascii="Tahoma" w:hAnsi="Tahoma" w:cs="Tahoma"/>
          <w:szCs w:val="22"/>
          <w:cs/>
        </w:rPr>
        <w:t>3.1</w:t>
      </w:r>
      <w:r w:rsidRPr="006F4B15">
        <w:rPr>
          <w:rFonts w:ascii="Tahoma" w:hAnsi="Tahoma" w:cs="Tahoma"/>
          <w:szCs w:val="22"/>
          <w:cs/>
        </w:rPr>
        <w:tab/>
      </w:r>
      <w:r w:rsidR="000D31EE" w:rsidRPr="006F4B15">
        <w:rPr>
          <w:rFonts w:ascii="Tahoma" w:hAnsi="Tahoma" w:cs="Tahoma"/>
          <w:szCs w:val="22"/>
          <w:cs/>
        </w:rPr>
        <w:t>เมืองที่มีฐานทรัพยากรต้นทุน</w:t>
      </w:r>
      <w:r w:rsidR="00B53508">
        <w:rPr>
          <w:rFonts w:ascii="Tahoma" w:hAnsi="Tahoma" w:cs="Tahoma" w:hint="cs"/>
          <w:szCs w:val="22"/>
          <w:cs/>
        </w:rPr>
        <w:t xml:space="preserve"> </w:t>
      </w:r>
      <w:r w:rsidR="000D31EE" w:rsidRPr="006F4B15">
        <w:rPr>
          <w:rFonts w:ascii="Tahoma" w:hAnsi="Tahoma" w:cs="Tahoma"/>
          <w:szCs w:val="22"/>
          <w:cs/>
        </w:rPr>
        <w:t>(น้ำ) ที่สะอาด อุดมสมบูรณ์สนับสนุนการผลิต การค้า การลงทุน ของภาคอุตสาหกรรมเกษตร ท่องเที่ยว และชุมชน</w:t>
      </w:r>
    </w:p>
    <w:p w:rsidR="00D31A0D" w:rsidRPr="006F4B15" w:rsidRDefault="00DE7CD5" w:rsidP="00046DD0">
      <w:pPr>
        <w:spacing w:before="240" w:after="0" w:line="240" w:lineRule="auto"/>
        <w:jc w:val="thaiDistribute"/>
        <w:rPr>
          <w:rFonts w:ascii="Tahoma" w:hAnsi="Tahoma" w:cs="Tahoma"/>
          <w:szCs w:val="22"/>
        </w:rPr>
      </w:pPr>
      <w:r w:rsidRPr="00046DD0">
        <w:rPr>
          <w:rFonts w:ascii="Tahoma" w:hAnsi="Tahoma" w:cs="Tahoma"/>
          <w:b/>
          <w:bCs/>
          <w:szCs w:val="22"/>
          <w:cs/>
        </w:rPr>
        <w:t>ยุทธศาสตร์</w:t>
      </w:r>
      <w:r w:rsidR="00046DD0">
        <w:rPr>
          <w:rFonts w:ascii="Tahoma" w:hAnsi="Tahoma" w:cs="Tahoma" w:hint="cs"/>
          <w:b/>
          <w:bCs/>
          <w:szCs w:val="22"/>
          <w:cs/>
        </w:rPr>
        <w:t xml:space="preserve">ที่ 4 </w:t>
      </w:r>
      <w:r w:rsidRPr="00046DD0">
        <w:rPr>
          <w:rFonts w:ascii="Tahoma" w:hAnsi="Tahoma" w:cs="Tahoma"/>
          <w:b/>
          <w:bCs/>
          <w:szCs w:val="22"/>
          <w:cs/>
        </w:rPr>
        <w:t xml:space="preserve"> </w:t>
      </w:r>
      <w:r w:rsidR="00D31A0D" w:rsidRPr="00046DD0">
        <w:rPr>
          <w:rFonts w:ascii="Tahoma" w:hAnsi="Tahoma" w:cs="Tahoma"/>
          <w:b/>
          <w:bCs/>
          <w:szCs w:val="22"/>
          <w:cs/>
        </w:rPr>
        <w:t>ฟื้นฟูคุณภาพระบบนิเวศของแม่น้ำเจ้าพระยา/ป่าสัก</w:t>
      </w:r>
      <w:r w:rsidR="00D31A0D" w:rsidRPr="006F4B15">
        <w:rPr>
          <w:rFonts w:ascii="Tahoma" w:hAnsi="Tahoma" w:cs="Tahoma"/>
          <w:szCs w:val="22"/>
          <w:cs/>
        </w:rPr>
        <w:t xml:space="preserve"> ประกอบด้วย </w:t>
      </w:r>
      <w:r w:rsidR="00B11EA7" w:rsidRPr="006F4B15">
        <w:rPr>
          <w:rFonts w:ascii="Tahoma" w:hAnsi="Tahoma" w:cs="Tahoma"/>
          <w:szCs w:val="22"/>
        </w:rPr>
        <w:t>3</w:t>
      </w:r>
      <w:r w:rsidR="00D31A0D" w:rsidRPr="006F4B15">
        <w:rPr>
          <w:rFonts w:ascii="Tahoma" w:hAnsi="Tahoma" w:cs="Tahoma"/>
          <w:szCs w:val="22"/>
          <w:cs/>
        </w:rPr>
        <w:t xml:space="preserve"> ตำแหน่งจุดยืนการพัฒนาคือ</w:t>
      </w:r>
    </w:p>
    <w:p w:rsidR="00F31CA8" w:rsidRPr="006F4B15" w:rsidRDefault="002809DF" w:rsidP="00046DD0">
      <w:pPr>
        <w:tabs>
          <w:tab w:val="left" w:pos="1624"/>
        </w:tabs>
        <w:spacing w:before="120" w:after="0" w:line="240" w:lineRule="auto"/>
        <w:ind w:left="1652" w:hanging="518"/>
        <w:jc w:val="thaiDistribute"/>
        <w:rPr>
          <w:rFonts w:ascii="Tahoma" w:hAnsi="Tahoma" w:cs="Tahoma"/>
          <w:szCs w:val="22"/>
        </w:rPr>
      </w:pPr>
      <w:r w:rsidRPr="006F4B15">
        <w:rPr>
          <w:rFonts w:ascii="Tahoma" w:hAnsi="Tahoma" w:cs="Tahoma"/>
          <w:szCs w:val="22"/>
        </w:rPr>
        <w:t>4</w:t>
      </w:r>
      <w:r w:rsidR="00D31A0D" w:rsidRPr="006F4B15">
        <w:rPr>
          <w:rFonts w:ascii="Tahoma" w:hAnsi="Tahoma" w:cs="Tahoma"/>
          <w:szCs w:val="22"/>
          <w:cs/>
        </w:rPr>
        <w:t>.1</w:t>
      </w:r>
      <w:r w:rsidR="00D31A0D" w:rsidRPr="006F4B15">
        <w:rPr>
          <w:rFonts w:ascii="Tahoma" w:hAnsi="Tahoma" w:cs="Tahoma"/>
          <w:szCs w:val="22"/>
          <w:cs/>
        </w:rPr>
        <w:tab/>
      </w:r>
      <w:r w:rsidR="000D31EE" w:rsidRPr="006F4B15">
        <w:rPr>
          <w:rFonts w:ascii="Tahoma" w:hAnsi="Tahoma" w:cs="Tahoma"/>
          <w:szCs w:val="22"/>
          <w:cs/>
        </w:rPr>
        <w:t>เมืองที่มีฐานทรัพยากรต้นทุน</w:t>
      </w:r>
      <w:r w:rsidR="006F4B15">
        <w:rPr>
          <w:rFonts w:ascii="Tahoma" w:hAnsi="Tahoma" w:cs="Tahoma" w:hint="cs"/>
          <w:szCs w:val="22"/>
          <w:cs/>
        </w:rPr>
        <w:t xml:space="preserve"> </w:t>
      </w:r>
      <w:r w:rsidR="000D31EE" w:rsidRPr="006F4B15">
        <w:rPr>
          <w:rFonts w:ascii="Tahoma" w:hAnsi="Tahoma" w:cs="Tahoma"/>
          <w:szCs w:val="22"/>
          <w:cs/>
        </w:rPr>
        <w:t>(น้ำ) ที่สะอาด อุดมสมบูรณ์สนับสนุนการผลิต การค้า การลงทุน ของภาคอุตสาหกรรมเกษตร ท่องเที่ยว และชุมชน</w:t>
      </w:r>
    </w:p>
    <w:p w:rsidR="00D31A0D" w:rsidRPr="006F4B15" w:rsidRDefault="00F31CA8" w:rsidP="00046DD0">
      <w:pPr>
        <w:tabs>
          <w:tab w:val="left" w:pos="1624"/>
        </w:tabs>
        <w:spacing w:before="120" w:after="0" w:line="240" w:lineRule="auto"/>
        <w:ind w:left="1652" w:hanging="518"/>
        <w:jc w:val="thaiDistribute"/>
        <w:rPr>
          <w:rFonts w:ascii="Tahoma" w:hAnsi="Tahoma" w:cs="Tahoma"/>
          <w:szCs w:val="22"/>
        </w:rPr>
      </w:pPr>
      <w:r w:rsidRPr="006F4B15">
        <w:rPr>
          <w:rFonts w:ascii="Tahoma" w:hAnsi="Tahoma" w:cs="Tahoma"/>
          <w:szCs w:val="22"/>
        </w:rPr>
        <w:t xml:space="preserve">4.2 </w:t>
      </w:r>
      <w:r w:rsidR="00046DD0">
        <w:rPr>
          <w:rFonts w:ascii="Tahoma" w:hAnsi="Tahoma" w:cs="Tahoma"/>
          <w:szCs w:val="22"/>
        </w:rPr>
        <w:tab/>
      </w:r>
      <w:r w:rsidRPr="006F4B15">
        <w:rPr>
          <w:rFonts w:ascii="Tahoma" w:hAnsi="Tahoma" w:cs="Tahoma"/>
          <w:szCs w:val="22"/>
          <w:cs/>
        </w:rPr>
        <w:t>เป็นแหล่งอาหารปลอดภัย</w:t>
      </w:r>
      <w:r w:rsidR="006F4B15">
        <w:rPr>
          <w:rFonts w:ascii="Tahoma" w:hAnsi="Tahoma" w:cs="Tahoma" w:hint="cs"/>
          <w:szCs w:val="22"/>
          <w:cs/>
        </w:rPr>
        <w:t xml:space="preserve"> </w:t>
      </w:r>
      <w:r w:rsidRPr="006F4B15">
        <w:rPr>
          <w:rFonts w:ascii="Tahoma" w:hAnsi="Tahoma" w:cs="Tahoma"/>
          <w:szCs w:val="22"/>
          <w:cs/>
        </w:rPr>
        <w:t>(การแปรรูปผลผลิตทางการเกษตร</w:t>
      </w:r>
      <w:r w:rsidR="00B53508">
        <w:rPr>
          <w:rFonts w:ascii="Tahoma" w:hAnsi="Tahoma" w:cs="Tahoma"/>
          <w:szCs w:val="22"/>
        </w:rPr>
        <w:t>)</w:t>
      </w:r>
    </w:p>
    <w:p w:rsidR="00F31CA8" w:rsidRPr="006F4B15" w:rsidRDefault="00F31CA8" w:rsidP="00046DD0">
      <w:pPr>
        <w:tabs>
          <w:tab w:val="left" w:pos="1624"/>
        </w:tabs>
        <w:spacing w:before="120" w:after="0" w:line="240" w:lineRule="auto"/>
        <w:ind w:left="1652" w:hanging="518"/>
        <w:jc w:val="thaiDistribute"/>
        <w:rPr>
          <w:rFonts w:ascii="Tahoma" w:hAnsi="Tahoma" w:cs="Tahoma"/>
          <w:szCs w:val="22"/>
        </w:rPr>
      </w:pPr>
      <w:r w:rsidRPr="006F4B15">
        <w:rPr>
          <w:rFonts w:ascii="Tahoma" w:hAnsi="Tahoma" w:cs="Tahoma"/>
          <w:szCs w:val="22"/>
        </w:rPr>
        <w:t xml:space="preserve">4.3 </w:t>
      </w:r>
      <w:r w:rsidR="00046DD0">
        <w:rPr>
          <w:rFonts w:ascii="Tahoma" w:hAnsi="Tahoma" w:cs="Tahoma" w:hint="cs"/>
          <w:szCs w:val="22"/>
          <w:cs/>
        </w:rPr>
        <w:tab/>
      </w:r>
      <w:r w:rsidRPr="006F4B15">
        <w:rPr>
          <w:rFonts w:ascii="Tahoma" w:hAnsi="Tahoma" w:cs="Tahoma"/>
          <w:szCs w:val="22"/>
          <w:cs/>
        </w:rPr>
        <w:t>การจัดการคุณภาพสิ่งแวดล้อม</w:t>
      </w:r>
    </w:p>
    <w:p w:rsidR="00DE7CD5" w:rsidRDefault="00DE7CD5" w:rsidP="00DE7CD5">
      <w:pPr>
        <w:spacing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CB560C" w:rsidRDefault="00CB560C" w:rsidP="00DE7CD5">
      <w:pPr>
        <w:spacing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p w:rsidR="00CB560C" w:rsidRDefault="00CB560C" w:rsidP="00DE7CD5">
      <w:pPr>
        <w:spacing w:after="0" w:line="240" w:lineRule="auto"/>
        <w:ind w:left="284" w:hanging="283"/>
        <w:jc w:val="thaiDistribute"/>
        <w:rPr>
          <w:rFonts w:ascii="Tahoma" w:hAnsi="Tahoma" w:cs="Tahoma"/>
          <w:szCs w:val="22"/>
        </w:rPr>
      </w:pP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2"/>
        <w:gridCol w:w="4633"/>
        <w:gridCol w:w="4635"/>
      </w:tblGrid>
      <w:tr w:rsidR="00CB560C" w:rsidTr="006245FE">
        <w:trPr>
          <w:trHeight w:val="175"/>
        </w:trPr>
        <w:tc>
          <w:tcPr>
            <w:tcW w:w="4622" w:type="dxa"/>
          </w:tcPr>
          <w:p w:rsidR="00CB560C" w:rsidRDefault="00CB560C" w:rsidP="002E353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33" w:type="dxa"/>
          </w:tcPr>
          <w:p w:rsidR="00CB560C" w:rsidRPr="00E1683D" w:rsidRDefault="00CB560C" w:rsidP="002E353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683D">
              <w:rPr>
                <w:rFonts w:ascii="Tahoma" w:hAnsi="Tahoma" w:cs="Tahoma"/>
                <w:sz w:val="18"/>
                <w:szCs w:val="18"/>
                <w:cs/>
              </w:rPr>
              <w:t>หน้าที่ 1 จาก 1</w:t>
            </w:r>
          </w:p>
        </w:tc>
        <w:tc>
          <w:tcPr>
            <w:tcW w:w="4635" w:type="dxa"/>
          </w:tcPr>
          <w:p w:rsidR="00CB560C" w:rsidRPr="00E1683D" w:rsidRDefault="00CB560C" w:rsidP="00CB560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1683D">
              <w:rPr>
                <w:rFonts w:ascii="Tahoma" w:hAnsi="Tahoma" w:cs="Tahoma"/>
                <w:sz w:val="18"/>
                <w:szCs w:val="18"/>
                <w:cs/>
              </w:rPr>
              <w:t>กลุ่มจังหวัดภาคกลางตอนบน 1/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กลุ่ม</w:t>
            </w:r>
            <w:r w:rsidRPr="00E1683D">
              <w:rPr>
                <w:rFonts w:ascii="Tahoma" w:hAnsi="Tahoma" w:cs="Tahoma"/>
                <w:sz w:val="18"/>
                <w:szCs w:val="18"/>
                <w:cs/>
              </w:rPr>
              <w:t>จังหวัด</w:t>
            </w:r>
          </w:p>
        </w:tc>
      </w:tr>
    </w:tbl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lastRenderedPageBreak/>
        <w:t>สรุปแผนพัฒนาจังหวัดพระนครศรีอยุธยา</w:t>
      </w: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วิสัยทัศน์ อยุธยานครประวัติศาสตร์ น่าเที่ยว น่าอยู่ ก้าวสู่สากล</w:t>
      </w:r>
    </w:p>
    <w:p w:rsidR="006245FE" w:rsidRDefault="006245FE" w:rsidP="006245FE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 xml:space="preserve">เป้าประสงค์รวม </w:t>
      </w:r>
    </w:p>
    <w:p w:rsidR="006245FE" w:rsidRDefault="006245FE" w:rsidP="006245FE">
      <w:pPr>
        <w:pStyle w:val="ListParagraph"/>
        <w:numPr>
          <w:ilvl w:val="0"/>
          <w:numId w:val="2"/>
        </w:numPr>
        <w:spacing w:before="120" w:after="0" w:line="240" w:lineRule="auto"/>
        <w:ind w:left="1276" w:hanging="425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>เป็นเมืองประวัติศาสตร์ที่น่าท่องเที่ยวระดับสากล</w:t>
      </w:r>
    </w:p>
    <w:p w:rsidR="006245FE" w:rsidRDefault="006245FE" w:rsidP="006245FE">
      <w:pPr>
        <w:pStyle w:val="ListParagraph"/>
        <w:numPr>
          <w:ilvl w:val="0"/>
          <w:numId w:val="2"/>
        </w:numPr>
        <w:spacing w:before="120" w:after="0" w:line="240" w:lineRule="auto"/>
        <w:ind w:left="1276" w:hanging="425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>ประชาชนมีคุณภาพชีวิตที่ดี</w:t>
      </w:r>
    </w:p>
    <w:p w:rsidR="006245FE" w:rsidRDefault="006245FE" w:rsidP="006245FE">
      <w:pPr>
        <w:pStyle w:val="ListParagraph"/>
        <w:numPr>
          <w:ilvl w:val="0"/>
          <w:numId w:val="2"/>
        </w:numPr>
        <w:spacing w:before="120" w:after="0" w:line="240" w:lineRule="auto"/>
        <w:ind w:left="1276" w:hanging="425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>ภาคการผลิต ภาคการค้า และบริการเป็นมิตรกับสิ่งแวดล้อม</w:t>
      </w:r>
    </w:p>
    <w:p w:rsidR="006245FE" w:rsidRDefault="006245FE" w:rsidP="006245FE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ยุทธศาสตร์และตำแหน่งจุดยืนของจังหวัด/กลุ่มจังหวัด</w:t>
      </w:r>
    </w:p>
    <w:p w:rsidR="006245FE" w:rsidRDefault="006245FE" w:rsidP="006245FE">
      <w:pPr>
        <w:spacing w:before="120" w:after="0" w:line="240" w:lineRule="auto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ยุทธศาสตร์ที่ 1  พัฒนาคุณภาพแหล่งท่องเที่ยวและการบริการสู่มาตรฐานสากล</w:t>
      </w:r>
      <w:r>
        <w:rPr>
          <w:rFonts w:ascii="Tahoma" w:hAnsi="Tahoma" w:cs="Tahoma"/>
          <w:szCs w:val="22"/>
          <w:cs/>
        </w:rPr>
        <w:t xml:space="preserve"> ประกอบด้วย </w:t>
      </w:r>
      <w:r>
        <w:rPr>
          <w:rFonts w:ascii="Tahoma" w:hAnsi="Tahoma" w:cs="Tahoma"/>
          <w:szCs w:val="22"/>
        </w:rPr>
        <w:t xml:space="preserve"> 1</w:t>
      </w:r>
      <w:r>
        <w:rPr>
          <w:rFonts w:ascii="Tahoma" w:hAnsi="Tahoma" w:cs="Tahoma" w:hint="cs"/>
          <w:szCs w:val="22"/>
          <w:cs/>
        </w:rPr>
        <w:t xml:space="preserve"> ตำแหน่งจุดยืนการพัฒนาคือ</w:t>
      </w:r>
    </w:p>
    <w:p w:rsidR="006245FE" w:rsidRDefault="006245FE" w:rsidP="006245FE">
      <w:pPr>
        <w:tabs>
          <w:tab w:val="left" w:pos="1276"/>
        </w:tabs>
        <w:spacing w:before="120" w:after="0" w:line="240" w:lineRule="auto"/>
        <w:ind w:left="567" w:firstLine="284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>1.1</w:t>
      </w:r>
      <w:r>
        <w:rPr>
          <w:rFonts w:ascii="Tahoma" w:hAnsi="Tahoma" w:cs="Tahoma"/>
          <w:szCs w:val="22"/>
          <w:cs/>
        </w:rPr>
        <w:tab/>
        <w:t>เมืองน่าเที่ยว</w:t>
      </w:r>
    </w:p>
    <w:p w:rsidR="006245FE" w:rsidRDefault="006245FE" w:rsidP="006245FE">
      <w:pPr>
        <w:tabs>
          <w:tab w:val="left" w:pos="1276"/>
        </w:tabs>
        <w:spacing w:before="120" w:after="0" w:line="240" w:lineRule="auto"/>
        <w:ind w:left="567" w:firstLine="284"/>
        <w:jc w:val="thaiDistribute"/>
        <w:rPr>
          <w:rFonts w:ascii="Tahoma" w:hAnsi="Tahoma" w:cs="Tahoma"/>
          <w:szCs w:val="22"/>
          <w:cs/>
        </w:rPr>
      </w:pPr>
    </w:p>
    <w:p w:rsidR="006245FE" w:rsidRDefault="006245FE" w:rsidP="006245FE">
      <w:pPr>
        <w:spacing w:before="120" w:after="0" w:line="240" w:lineRule="auto"/>
        <w:jc w:val="thaiDistribute"/>
        <w:rPr>
          <w:rFonts w:ascii="Tahoma" w:hAnsi="Tahoma" w:cs="Tahoma"/>
          <w:szCs w:val="22"/>
          <w:cs/>
        </w:rPr>
      </w:pPr>
      <w:r>
        <w:rPr>
          <w:rFonts w:ascii="Tahoma" w:hAnsi="Tahoma" w:cs="Tahoma"/>
          <w:b/>
          <w:bCs/>
          <w:szCs w:val="22"/>
          <w:cs/>
        </w:rPr>
        <w:t>ยุทธศาสตร์ที่ 2  พัฒนาเมืองและชุมชนให้น่าอยู่</w:t>
      </w:r>
      <w:r>
        <w:rPr>
          <w:rFonts w:ascii="Tahoma" w:hAnsi="Tahoma" w:cs="Tahoma"/>
          <w:szCs w:val="22"/>
          <w:cs/>
        </w:rPr>
        <w:t xml:space="preserve"> ประกอบด้วย </w:t>
      </w:r>
      <w:r>
        <w:rPr>
          <w:rFonts w:ascii="Tahoma" w:hAnsi="Tahoma" w:cs="Tahoma"/>
          <w:szCs w:val="22"/>
        </w:rPr>
        <w:t>1</w:t>
      </w:r>
      <w:r>
        <w:rPr>
          <w:rFonts w:ascii="Tahoma" w:hAnsi="Tahoma" w:cs="Tahoma" w:hint="cs"/>
          <w:szCs w:val="22"/>
          <w:cs/>
        </w:rPr>
        <w:t xml:space="preserve"> ตำแหน่งจุดยืนการพัฒนาคือ</w:t>
      </w:r>
    </w:p>
    <w:p w:rsidR="006245FE" w:rsidRDefault="006245FE" w:rsidP="006245FE">
      <w:pPr>
        <w:spacing w:before="120" w:after="0" w:line="240" w:lineRule="auto"/>
        <w:ind w:left="1276" w:hanging="425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>2.1</w:t>
      </w:r>
      <w:r>
        <w:rPr>
          <w:rFonts w:ascii="Tahoma" w:hAnsi="Tahoma" w:cs="Tahoma"/>
          <w:szCs w:val="22"/>
          <w:cs/>
        </w:rPr>
        <w:tab/>
        <w:t>เมืองน่าเที่ยว</w:t>
      </w:r>
    </w:p>
    <w:p w:rsidR="006245FE" w:rsidRDefault="006245FE" w:rsidP="006245FE">
      <w:pPr>
        <w:spacing w:before="120" w:after="0" w:line="240" w:lineRule="auto"/>
        <w:ind w:left="1276" w:hanging="425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2.2 </w:t>
      </w:r>
      <w:r>
        <w:rPr>
          <w:rFonts w:ascii="Tahoma" w:hAnsi="Tahoma" w:cs="Tahoma" w:hint="cs"/>
          <w:szCs w:val="22"/>
          <w:cs/>
        </w:rPr>
        <w:tab/>
        <w:t>เมืองอุตสาหกรรม</w:t>
      </w:r>
    </w:p>
    <w:p w:rsidR="006245FE" w:rsidRDefault="006245FE" w:rsidP="006245FE">
      <w:pPr>
        <w:spacing w:before="120" w:after="0" w:line="240" w:lineRule="auto"/>
        <w:ind w:left="567" w:hanging="283"/>
        <w:jc w:val="thaiDistribute"/>
        <w:rPr>
          <w:rFonts w:ascii="Tahoma" w:hAnsi="Tahoma" w:cs="Tahoma"/>
          <w:szCs w:val="22"/>
          <w:cs/>
        </w:rPr>
      </w:pPr>
    </w:p>
    <w:p w:rsidR="006245FE" w:rsidRDefault="006245FE" w:rsidP="006245FE">
      <w:pPr>
        <w:spacing w:before="120" w:after="0" w:line="240" w:lineRule="auto"/>
        <w:jc w:val="thaiDistribute"/>
        <w:rPr>
          <w:rFonts w:ascii="Tahoma" w:hAnsi="Tahoma" w:cs="Tahoma"/>
          <w:szCs w:val="22"/>
          <w:cs/>
        </w:rPr>
      </w:pPr>
      <w:r>
        <w:rPr>
          <w:rFonts w:ascii="Tahoma" w:hAnsi="Tahoma" w:cs="Tahoma"/>
          <w:b/>
          <w:bCs/>
          <w:szCs w:val="22"/>
          <w:cs/>
        </w:rPr>
        <w:t>ยุทธศาสตร์ที่ 3  พัฒนาภาคการผลิต ภาคการค้าและบริการ เป็นมิตรกับสิ่งแวดล้อม</w:t>
      </w:r>
      <w:r>
        <w:rPr>
          <w:rFonts w:ascii="Tahoma" w:hAnsi="Tahoma" w:cs="Tahoma"/>
          <w:szCs w:val="22"/>
          <w:cs/>
        </w:rPr>
        <w:t xml:space="preserve"> ประกอบด้วย </w:t>
      </w:r>
      <w:r>
        <w:rPr>
          <w:rFonts w:ascii="Tahoma" w:hAnsi="Tahoma" w:cs="Tahoma"/>
          <w:szCs w:val="22"/>
        </w:rPr>
        <w:t>2</w:t>
      </w:r>
      <w:r>
        <w:rPr>
          <w:rFonts w:ascii="Tahoma" w:hAnsi="Tahoma" w:cs="Tahoma" w:hint="cs"/>
          <w:szCs w:val="22"/>
          <w:cs/>
        </w:rPr>
        <w:t xml:space="preserve"> ตำแหน่งจุดยืนการพัฒนาคือ</w:t>
      </w:r>
    </w:p>
    <w:p w:rsidR="006245FE" w:rsidRDefault="006245FE" w:rsidP="006245FE">
      <w:pPr>
        <w:spacing w:before="120" w:after="0" w:line="240" w:lineRule="auto"/>
        <w:ind w:left="1276" w:hanging="425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>3.1</w:t>
      </w:r>
      <w:r>
        <w:rPr>
          <w:rFonts w:ascii="Tahoma" w:hAnsi="Tahoma" w:cs="Tahoma"/>
          <w:szCs w:val="22"/>
          <w:cs/>
        </w:rPr>
        <w:tab/>
        <w:t>เมืองเกษตรกรรม</w:t>
      </w:r>
    </w:p>
    <w:p w:rsidR="006245FE" w:rsidRDefault="006245FE" w:rsidP="006245FE">
      <w:pPr>
        <w:spacing w:before="120" w:after="0" w:line="240" w:lineRule="auto"/>
        <w:ind w:left="1276" w:hanging="425"/>
        <w:jc w:val="thaiDistribute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>3.2</w:t>
      </w:r>
      <w:r>
        <w:rPr>
          <w:rFonts w:ascii="Tahoma" w:hAnsi="Tahoma" w:cs="Tahoma"/>
          <w:szCs w:val="22"/>
          <w:cs/>
        </w:rPr>
        <w:tab/>
        <w:t>เมืองอุตสาหกรรม</w:t>
      </w:r>
    </w:p>
    <w:p w:rsidR="006245FE" w:rsidRDefault="006245FE" w:rsidP="006245FE">
      <w:pPr>
        <w:spacing w:before="120" w:after="0" w:line="240" w:lineRule="auto"/>
        <w:ind w:left="567" w:hanging="283"/>
        <w:jc w:val="thaiDistribute"/>
        <w:rPr>
          <w:rFonts w:ascii="TH SarabunPSK" w:hAnsi="TH SarabunPSK" w:cs="TH SarabunPSK"/>
          <w:sz w:val="32"/>
          <w:szCs w:val="32"/>
        </w:rPr>
      </w:pPr>
    </w:p>
    <w:p w:rsidR="006245FE" w:rsidRDefault="006245FE" w:rsidP="006245FE">
      <w:pPr>
        <w:spacing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</w:rPr>
      </w:pPr>
    </w:p>
    <w:p w:rsidR="006245FE" w:rsidRDefault="006245FE" w:rsidP="006245FE">
      <w:pPr>
        <w:spacing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2"/>
        <w:gridCol w:w="4633"/>
        <w:gridCol w:w="4635"/>
      </w:tblGrid>
      <w:tr w:rsidR="006245FE" w:rsidTr="006245FE">
        <w:trPr>
          <w:trHeight w:val="205"/>
        </w:trPr>
        <w:tc>
          <w:tcPr>
            <w:tcW w:w="4622" w:type="dxa"/>
          </w:tcPr>
          <w:p w:rsidR="006245FE" w:rsidRDefault="00624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33" w:type="dxa"/>
            <w:hideMark/>
          </w:tcPr>
          <w:p w:rsidR="006245FE" w:rsidRDefault="006245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>หน้าที่ 1 จาก 1</w:t>
            </w:r>
          </w:p>
        </w:tc>
        <w:tc>
          <w:tcPr>
            <w:tcW w:w="4635" w:type="dxa"/>
            <w:hideMark/>
          </w:tcPr>
          <w:p w:rsidR="006245FE" w:rsidRDefault="006245F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>กลุ่มจังหวัดภาคกลางตอนบน 1/จังหวัดพระนครศรีอยุธยา</w:t>
            </w:r>
          </w:p>
        </w:tc>
      </w:tr>
    </w:tbl>
    <w:p w:rsidR="00A470B6" w:rsidRDefault="00A470B6" w:rsidP="006245FE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Cs w:val="22"/>
        </w:rPr>
      </w:pPr>
    </w:p>
    <w:p w:rsidR="00A470B6" w:rsidRDefault="00A470B6" w:rsidP="006245FE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Cs w:val="22"/>
        </w:rPr>
      </w:pPr>
    </w:p>
    <w:p w:rsidR="006245FE" w:rsidRPr="006245FE" w:rsidRDefault="006245FE" w:rsidP="006245FE">
      <w:pPr>
        <w:spacing w:after="0" w:line="240" w:lineRule="auto"/>
        <w:jc w:val="center"/>
        <w:rPr>
          <w:rFonts w:ascii="Tahoma" w:eastAsia="Times New Roman" w:hAnsi="Tahoma" w:cs="Tahoma"/>
          <w:b/>
          <w:bCs/>
          <w:color w:val="000000"/>
          <w:szCs w:val="22"/>
        </w:rPr>
      </w:pPr>
      <w:r w:rsidRPr="006245FE">
        <w:rPr>
          <w:rFonts w:ascii="Tahoma" w:eastAsia="Times New Roman" w:hAnsi="Tahoma" w:cs="Tahoma"/>
          <w:b/>
          <w:bCs/>
          <w:color w:val="000000"/>
          <w:szCs w:val="22"/>
          <w:cs/>
        </w:rPr>
        <w:lastRenderedPageBreak/>
        <w:t>สรุปแผนพัฒนาจังหวัดนนทบุรี</w:t>
      </w:r>
    </w:p>
    <w:p w:rsidR="006245FE" w:rsidRDefault="006245FE" w:rsidP="006245FE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Cs w:val="22"/>
        </w:rPr>
      </w:pPr>
    </w:p>
    <w:p w:rsidR="006245FE" w:rsidRPr="006245FE" w:rsidRDefault="006245FE" w:rsidP="006245FE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Cs w:val="22"/>
        </w:rPr>
      </w:pPr>
      <w:r w:rsidRPr="006245FE">
        <w:rPr>
          <w:rFonts w:ascii="Tahoma" w:eastAsia="Times New Roman" w:hAnsi="Tahoma" w:cs="Tahoma"/>
          <w:b/>
          <w:bCs/>
          <w:color w:val="000000"/>
          <w:szCs w:val="22"/>
          <w:cs/>
        </w:rPr>
        <w:t>วิสัยทัศน์</w:t>
      </w:r>
      <w:r w:rsidRPr="006245FE">
        <w:rPr>
          <w:rFonts w:ascii="Tahoma" w:eastAsia="Times New Roman" w:hAnsi="Tahoma" w:cs="Tahoma"/>
          <w:b/>
          <w:bCs/>
          <w:color w:val="000000"/>
          <w:szCs w:val="22"/>
        </w:rPr>
        <w:t xml:space="preserve">  </w:t>
      </w:r>
      <w:r w:rsidRPr="006245FE">
        <w:rPr>
          <w:rFonts w:ascii="Tahoma" w:eastAsia="Times New Roman" w:hAnsi="Tahoma" w:cs="Tahoma"/>
          <w:color w:val="000000"/>
          <w:szCs w:val="22"/>
        </w:rPr>
        <w:t xml:space="preserve"> </w:t>
      </w:r>
      <w:r w:rsidRPr="006245FE">
        <w:rPr>
          <w:rFonts w:ascii="Tahoma" w:eastAsia="Times New Roman" w:hAnsi="Tahoma" w:cs="Tahoma" w:hint="cs"/>
          <w:b/>
          <w:bCs/>
          <w:color w:val="000000"/>
          <w:szCs w:val="22"/>
          <w:cs/>
        </w:rPr>
        <w:t>จังหวัดนนทบุรี เป็นเมืองที่อยู่อาศัยชั้นดีของคนทุกระดับโดยมีคุณภาพชีวิตที่ดีเยี่ยม และเป็นเมืองเศรษฐกิจสร้างสรรค์ที่มีคุณภาพ และได้มาตรฐาน</w:t>
      </w:r>
    </w:p>
    <w:p w:rsidR="006245FE" w:rsidRPr="006245FE" w:rsidRDefault="006245FE" w:rsidP="006245FE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Cs w:val="22"/>
        </w:rPr>
      </w:pPr>
    </w:p>
    <w:p w:rsidR="006245FE" w:rsidRPr="006245FE" w:rsidRDefault="006245FE" w:rsidP="006245FE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Cs w:val="22"/>
        </w:rPr>
      </w:pPr>
      <w:r w:rsidRPr="006245FE">
        <w:rPr>
          <w:rFonts w:ascii="Tahoma" w:eastAsia="Times New Roman" w:hAnsi="Tahoma" w:cs="Tahoma"/>
          <w:b/>
          <w:bCs/>
          <w:color w:val="000000"/>
          <w:szCs w:val="22"/>
          <w:cs/>
        </w:rPr>
        <w:t xml:space="preserve">เป้าประสงค์รวม </w:t>
      </w:r>
      <w:r w:rsidRPr="006245FE">
        <w:rPr>
          <w:rFonts w:ascii="Tahoma" w:eastAsia="Times New Roman" w:hAnsi="Tahoma" w:cs="Tahoma"/>
          <w:color w:val="000000"/>
          <w:szCs w:val="22"/>
          <w:cs/>
        </w:rPr>
        <w:t xml:space="preserve"> จังหวัดนนทบุรีเป็นแหล่งที่อยู่อาศัยชั้นดีของคนทุกระดับ ประชาชนมีคุณภาพชีวิตดี</w:t>
      </w:r>
      <w:r w:rsidRPr="006245FE">
        <w:rPr>
          <w:rFonts w:ascii="Tahoma" w:eastAsia="Times New Roman" w:hAnsi="Tahoma" w:cs="Tahoma"/>
          <w:color w:val="000000"/>
          <w:szCs w:val="22"/>
        </w:rPr>
        <w:t xml:space="preserve">   </w:t>
      </w:r>
      <w:r w:rsidRPr="006245FE">
        <w:rPr>
          <w:rFonts w:ascii="Tahoma" w:eastAsia="Times New Roman" w:hAnsi="Tahoma" w:cs="Tahoma" w:hint="cs"/>
          <w:color w:val="000000"/>
          <w:szCs w:val="22"/>
          <w:cs/>
        </w:rPr>
        <w:t>มีความเข้มแข็งในการประกอบอาชีพ</w:t>
      </w:r>
      <w:r w:rsidRPr="006245FE">
        <w:rPr>
          <w:rFonts w:ascii="Tahoma" w:eastAsia="Times New Roman" w:hAnsi="Tahoma" w:cs="Tahoma"/>
          <w:b/>
          <w:bCs/>
          <w:color w:val="000000"/>
          <w:szCs w:val="22"/>
        </w:rPr>
        <w:t xml:space="preserve">  </w:t>
      </w:r>
      <w:r w:rsidRPr="006245FE">
        <w:rPr>
          <w:rFonts w:ascii="Tahoma" w:eastAsia="Times New Roman" w:hAnsi="Tahoma" w:cs="Tahoma" w:hint="cs"/>
          <w:color w:val="000000"/>
          <w:szCs w:val="22"/>
          <w:cs/>
        </w:rPr>
        <w:t>มีความเจริญเติบโตทางเศษฐกิจ และมีความพร้อมในการรองรับการเข้าสู่ประชาคมอาเซียน</w:t>
      </w:r>
      <w:r w:rsidRPr="006245FE">
        <w:rPr>
          <w:rFonts w:ascii="Tahoma" w:eastAsia="Times New Roman" w:hAnsi="Tahoma" w:cs="Tahoma"/>
          <w:b/>
          <w:bCs/>
          <w:color w:val="000000"/>
          <w:szCs w:val="22"/>
        </w:rPr>
        <w:t xml:space="preserve">  </w:t>
      </w:r>
    </w:p>
    <w:p w:rsidR="006245FE" w:rsidRPr="006245FE" w:rsidRDefault="006245FE" w:rsidP="006245FE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Cs w:val="22"/>
        </w:rPr>
      </w:pPr>
    </w:p>
    <w:p w:rsidR="006245FE" w:rsidRDefault="006245FE" w:rsidP="006245FE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Cs w:val="22"/>
        </w:rPr>
      </w:pPr>
      <w:r w:rsidRPr="006245FE">
        <w:rPr>
          <w:rFonts w:ascii="Tahoma" w:eastAsia="Times New Roman" w:hAnsi="Tahoma" w:cs="Tahoma"/>
          <w:b/>
          <w:bCs/>
          <w:color w:val="000000"/>
          <w:szCs w:val="22"/>
          <w:cs/>
        </w:rPr>
        <w:t>ยุทธศาสตร์และตำแหน่งจุดยืนของจังหวัดนนทบุรี</w:t>
      </w:r>
    </w:p>
    <w:p w:rsidR="006245FE" w:rsidRPr="006245FE" w:rsidRDefault="006245FE" w:rsidP="006245FE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Cs w:val="22"/>
        </w:rPr>
      </w:pPr>
    </w:p>
    <w:p w:rsidR="006245FE" w:rsidRPr="006245FE" w:rsidRDefault="006245FE" w:rsidP="006245FE">
      <w:pPr>
        <w:spacing w:after="0" w:line="240" w:lineRule="auto"/>
        <w:rPr>
          <w:rFonts w:ascii="Tahoma" w:eastAsia="Times New Roman" w:hAnsi="Tahoma" w:cs="Tahoma"/>
          <w:color w:val="000000"/>
          <w:szCs w:val="22"/>
        </w:rPr>
      </w:pPr>
      <w:r w:rsidRPr="006245FE">
        <w:rPr>
          <w:rFonts w:ascii="Tahoma" w:eastAsia="Times New Roman" w:hAnsi="Tahoma" w:cs="Tahoma"/>
          <w:b/>
          <w:bCs/>
          <w:color w:val="000000"/>
          <w:szCs w:val="22"/>
          <w:cs/>
        </w:rPr>
        <w:t>ประเด็นยุทธศาสตร์ที่ 1  สร้าง พัฒนา และบริหารจัดการพื้นที่จังหวัดนนทบุรีให้เป็นเมืองที่อยู่อาศัยชั้นดีรองรับการอยู่อาศัยของประชาชนอย่างมีความสุข</w:t>
      </w:r>
      <w:r w:rsidRPr="006245FE">
        <w:rPr>
          <w:rFonts w:ascii="Tahoma" w:eastAsia="Times New Roman" w:hAnsi="Tahoma" w:cs="Tahoma"/>
          <w:color w:val="000000"/>
          <w:szCs w:val="22"/>
          <w:cs/>
        </w:rPr>
        <w:t xml:space="preserve"> ประกอบด้วย </w:t>
      </w:r>
      <w:r w:rsidRPr="006245FE">
        <w:rPr>
          <w:rFonts w:ascii="Tahoma" w:eastAsia="Times New Roman" w:hAnsi="Tahoma" w:cs="Tahoma"/>
          <w:color w:val="000000"/>
          <w:szCs w:val="22"/>
        </w:rPr>
        <w:t xml:space="preserve">1 </w:t>
      </w:r>
      <w:r w:rsidRPr="006245FE">
        <w:rPr>
          <w:rFonts w:ascii="Tahoma" w:eastAsia="Times New Roman" w:hAnsi="Tahoma" w:cs="Tahoma" w:hint="cs"/>
          <w:color w:val="000000"/>
          <w:szCs w:val="22"/>
          <w:cs/>
        </w:rPr>
        <w:t>ตำแหน่งจุดยืนการพัฒนา คือ</w:t>
      </w:r>
    </w:p>
    <w:p w:rsidR="006245FE" w:rsidRPr="006245FE" w:rsidRDefault="006245FE" w:rsidP="006245FE">
      <w:pPr>
        <w:spacing w:before="40" w:after="0" w:line="240" w:lineRule="auto"/>
        <w:ind w:firstLine="720"/>
        <w:rPr>
          <w:rFonts w:ascii="Tahoma" w:eastAsia="Times New Roman" w:hAnsi="Tahoma" w:cs="Tahoma"/>
          <w:color w:val="000000"/>
          <w:szCs w:val="22"/>
        </w:rPr>
      </w:pPr>
      <w:r w:rsidRPr="006245FE">
        <w:rPr>
          <w:rFonts w:ascii="Tahoma" w:eastAsia="Times New Roman" w:hAnsi="Tahoma" w:cs="Tahoma"/>
          <w:color w:val="000000"/>
          <w:szCs w:val="22"/>
          <w:cs/>
        </w:rPr>
        <w:t>1.1  เมืองที่อยู่อาศัยชั้นดี</w:t>
      </w:r>
    </w:p>
    <w:p w:rsidR="006245FE" w:rsidRPr="006245FE" w:rsidRDefault="006245FE" w:rsidP="006245FE">
      <w:pPr>
        <w:spacing w:after="0" w:line="240" w:lineRule="auto"/>
        <w:ind w:firstLine="720"/>
        <w:rPr>
          <w:rFonts w:ascii="Tahoma" w:eastAsia="Times New Roman" w:hAnsi="Tahoma" w:cs="Tahoma"/>
          <w:color w:val="000000"/>
          <w:szCs w:val="22"/>
        </w:rPr>
      </w:pPr>
    </w:p>
    <w:p w:rsidR="006245FE" w:rsidRPr="006245FE" w:rsidRDefault="006245FE" w:rsidP="006245FE">
      <w:pPr>
        <w:spacing w:after="0" w:line="240" w:lineRule="auto"/>
        <w:rPr>
          <w:rFonts w:ascii="Tahoma" w:eastAsia="Times New Roman" w:hAnsi="Tahoma" w:cs="Tahoma"/>
          <w:b/>
          <w:bCs/>
          <w:color w:val="000000"/>
          <w:szCs w:val="22"/>
        </w:rPr>
      </w:pPr>
      <w:r w:rsidRPr="006245FE">
        <w:rPr>
          <w:rFonts w:ascii="Tahoma" w:eastAsia="Times New Roman" w:hAnsi="Tahoma" w:cs="Tahoma"/>
          <w:b/>
          <w:bCs/>
          <w:color w:val="000000"/>
          <w:szCs w:val="22"/>
          <w:cs/>
        </w:rPr>
        <w:t>ประเด็นยุทธศาสตร์ที่</w:t>
      </w:r>
      <w:r w:rsidRPr="006245FE">
        <w:rPr>
          <w:rFonts w:ascii="Tahoma" w:eastAsia="Times New Roman" w:hAnsi="Tahoma" w:cs="Tahoma"/>
          <w:b/>
          <w:bCs/>
          <w:color w:val="000000"/>
          <w:szCs w:val="22"/>
        </w:rPr>
        <w:t xml:space="preserve"> 2  </w:t>
      </w:r>
      <w:r w:rsidRPr="006245FE">
        <w:rPr>
          <w:rFonts w:ascii="Tahoma" w:eastAsia="Times New Roman" w:hAnsi="Tahoma" w:cs="Tahoma" w:hint="cs"/>
          <w:b/>
          <w:bCs/>
          <w:color w:val="000000"/>
          <w:szCs w:val="22"/>
          <w:cs/>
        </w:rPr>
        <w:t xml:space="preserve">เสริมสร้างและพัฒนาจังหวัดนนทบุรีให้กลายเป็นเมืองแห่งเศรษฐกิจสร้างสรรค์ในการผลิตภาคเกษตรกรรม </w:t>
      </w:r>
    </w:p>
    <w:p w:rsidR="006245FE" w:rsidRPr="006245FE" w:rsidRDefault="006245FE" w:rsidP="006245FE">
      <w:pPr>
        <w:spacing w:after="0" w:line="240" w:lineRule="auto"/>
        <w:rPr>
          <w:rFonts w:ascii="Tahoma" w:eastAsia="Times New Roman" w:hAnsi="Tahoma" w:cs="Tahoma"/>
          <w:color w:val="000000"/>
          <w:szCs w:val="22"/>
        </w:rPr>
      </w:pPr>
      <w:r w:rsidRPr="006245FE">
        <w:rPr>
          <w:rFonts w:ascii="Tahoma" w:eastAsia="Times New Roman" w:hAnsi="Tahoma" w:cs="Tahoma"/>
          <w:b/>
          <w:bCs/>
          <w:color w:val="000000"/>
          <w:szCs w:val="22"/>
          <w:cs/>
        </w:rPr>
        <w:t>ภาคอุตสาหกรรม ภาคพาณิชยกรรมและการท่องเที่ยวที่มีคุณภาพได้มาตรฐานและมีมูลค่าเพิ่ม</w:t>
      </w:r>
      <w:r w:rsidRPr="006245FE">
        <w:rPr>
          <w:rFonts w:ascii="Tahoma" w:eastAsia="Times New Roman" w:hAnsi="Tahoma" w:cs="Tahoma"/>
          <w:color w:val="000000"/>
          <w:szCs w:val="22"/>
          <w:cs/>
        </w:rPr>
        <w:t xml:space="preserve"> ประกอบด้วย </w:t>
      </w:r>
      <w:r w:rsidRPr="006245FE">
        <w:rPr>
          <w:rFonts w:ascii="Tahoma" w:eastAsia="Times New Roman" w:hAnsi="Tahoma" w:cs="Tahoma"/>
          <w:color w:val="000000"/>
          <w:szCs w:val="22"/>
        </w:rPr>
        <w:t xml:space="preserve">1 </w:t>
      </w:r>
      <w:r w:rsidRPr="006245FE">
        <w:rPr>
          <w:rFonts w:ascii="Tahoma" w:eastAsia="Times New Roman" w:hAnsi="Tahoma" w:cs="Tahoma" w:hint="cs"/>
          <w:color w:val="000000"/>
          <w:szCs w:val="22"/>
          <w:cs/>
        </w:rPr>
        <w:t>ตำแหน่งจุดยืนการพัฒนา คือ</w:t>
      </w:r>
    </w:p>
    <w:p w:rsidR="006245FE" w:rsidRPr="006245FE" w:rsidRDefault="006245FE" w:rsidP="006245FE">
      <w:pPr>
        <w:pStyle w:val="ListParagraph"/>
        <w:spacing w:before="40" w:after="0" w:line="240" w:lineRule="auto"/>
        <w:ind w:left="390" w:firstLine="330"/>
        <w:rPr>
          <w:rFonts w:ascii="Tahoma" w:eastAsia="Times New Roman" w:hAnsi="Tahoma" w:cs="Tahoma"/>
          <w:color w:val="000000"/>
          <w:szCs w:val="22"/>
        </w:rPr>
      </w:pPr>
      <w:proofErr w:type="gramStart"/>
      <w:r w:rsidRPr="006245FE">
        <w:rPr>
          <w:rFonts w:ascii="Tahoma" w:eastAsia="Times New Roman" w:hAnsi="Tahoma" w:cs="Tahoma"/>
          <w:color w:val="000000"/>
          <w:szCs w:val="22"/>
        </w:rPr>
        <w:t xml:space="preserve">2.1  </w:t>
      </w:r>
      <w:r w:rsidRPr="006245FE">
        <w:rPr>
          <w:rFonts w:ascii="Tahoma" w:eastAsia="Times New Roman" w:hAnsi="Tahoma" w:cs="Tahoma" w:hint="cs"/>
          <w:color w:val="000000"/>
          <w:szCs w:val="22"/>
          <w:cs/>
        </w:rPr>
        <w:t>เรื่องการท่องเที่ยว</w:t>
      </w:r>
      <w:proofErr w:type="gramEnd"/>
      <w:r w:rsidRPr="006245FE">
        <w:rPr>
          <w:rFonts w:ascii="Tahoma" w:eastAsia="Times New Roman" w:hAnsi="Tahoma" w:cs="Tahoma" w:hint="cs"/>
          <w:color w:val="000000"/>
          <w:szCs w:val="22"/>
          <w:cs/>
        </w:rPr>
        <w:t xml:space="preserve"> (เชิงเกษตร วัฒนธรรมและสุขภาพ)</w:t>
      </w:r>
    </w:p>
    <w:p w:rsidR="006245FE" w:rsidRPr="006245FE" w:rsidRDefault="006245FE" w:rsidP="006245FE">
      <w:pPr>
        <w:pStyle w:val="ListParagraph"/>
        <w:spacing w:before="40" w:after="0" w:line="240" w:lineRule="auto"/>
        <w:ind w:left="390" w:firstLine="330"/>
        <w:rPr>
          <w:rFonts w:ascii="Tahoma" w:eastAsia="Times New Roman" w:hAnsi="Tahoma" w:cs="Tahoma"/>
          <w:color w:val="000000"/>
          <w:szCs w:val="22"/>
        </w:rPr>
      </w:pPr>
      <w:proofErr w:type="gramStart"/>
      <w:r w:rsidRPr="006245FE">
        <w:rPr>
          <w:rFonts w:ascii="Tahoma" w:eastAsia="Times New Roman" w:hAnsi="Tahoma" w:cs="Tahoma"/>
          <w:color w:val="000000"/>
          <w:szCs w:val="22"/>
        </w:rPr>
        <w:t xml:space="preserve">2.2  </w:t>
      </w:r>
      <w:r w:rsidRPr="006245FE">
        <w:rPr>
          <w:rFonts w:ascii="Tahoma" w:eastAsia="Times New Roman" w:hAnsi="Tahoma" w:cs="Tahoma" w:hint="cs"/>
          <w:color w:val="000000"/>
          <w:szCs w:val="22"/>
          <w:cs/>
        </w:rPr>
        <w:t>เรื่องเมืองศูนย์กลางธุรกิจการค้านานาชาติ</w:t>
      </w:r>
      <w:proofErr w:type="gramEnd"/>
    </w:p>
    <w:p w:rsidR="006245FE" w:rsidRPr="006245FE" w:rsidRDefault="006245FE" w:rsidP="006245FE">
      <w:pPr>
        <w:spacing w:before="40" w:after="0" w:line="240" w:lineRule="auto"/>
        <w:rPr>
          <w:rFonts w:ascii="Tahoma" w:eastAsia="Times New Roman" w:hAnsi="Tahoma" w:cs="Tahoma"/>
          <w:color w:val="000000"/>
          <w:szCs w:val="22"/>
        </w:rPr>
      </w:pPr>
    </w:p>
    <w:p w:rsidR="006245FE" w:rsidRPr="006245FE" w:rsidRDefault="006245FE" w:rsidP="006245FE">
      <w:pPr>
        <w:rPr>
          <w:rFonts w:ascii="Tahoma" w:eastAsia="Times New Roman" w:hAnsi="Tahoma" w:cs="Tahoma"/>
          <w:b/>
          <w:bCs/>
          <w:color w:val="000000"/>
          <w:szCs w:val="22"/>
        </w:rPr>
      </w:pPr>
      <w:r w:rsidRPr="006245FE">
        <w:rPr>
          <w:rFonts w:ascii="Tahoma" w:eastAsia="Times New Roman" w:hAnsi="Tahoma" w:cs="Tahoma"/>
          <w:b/>
          <w:bCs/>
          <w:color w:val="000000"/>
          <w:szCs w:val="22"/>
          <w:cs/>
        </w:rPr>
        <w:t>ประเด็นยุทธศาสตร์ที่ 3  สร้าง พัฒนา และส่งเสริมระบบเศรษฐกิจของจังหวัดนนทบุรีให้กลายเป็นศูนย์กลางแห่งการค้า</w:t>
      </w:r>
    </w:p>
    <w:p w:rsidR="006245FE" w:rsidRPr="006245FE" w:rsidRDefault="006245FE" w:rsidP="006245FE">
      <w:pPr>
        <w:rPr>
          <w:rFonts w:ascii="Tahoma" w:eastAsia="Times New Roman" w:hAnsi="Tahoma" w:cs="Tahoma"/>
          <w:b/>
          <w:bCs/>
          <w:color w:val="000000"/>
          <w:szCs w:val="22"/>
        </w:rPr>
      </w:pPr>
      <w:r w:rsidRPr="006245FE">
        <w:rPr>
          <w:rFonts w:ascii="Tahoma" w:eastAsia="Times New Roman" w:hAnsi="Tahoma" w:cs="Tahoma"/>
          <w:b/>
          <w:bCs/>
          <w:color w:val="000000"/>
          <w:szCs w:val="22"/>
          <w:cs/>
        </w:rPr>
        <w:t>ประเด็นยุทธศาสตร์ที่ 4</w:t>
      </w:r>
      <w:r w:rsidRPr="006245FE">
        <w:rPr>
          <w:rFonts w:ascii="Tahoma" w:eastAsia="Times New Roman" w:hAnsi="Tahoma" w:cs="Tahoma"/>
          <w:b/>
          <w:bCs/>
          <w:color w:val="000000"/>
          <w:szCs w:val="22"/>
        </w:rPr>
        <w:t xml:space="preserve">  </w:t>
      </w:r>
      <w:r w:rsidRPr="006245FE">
        <w:rPr>
          <w:rFonts w:ascii="Tahoma" w:eastAsia="Times New Roman" w:hAnsi="Tahoma" w:cs="Tahoma" w:hint="cs"/>
          <w:b/>
          <w:bCs/>
          <w:color w:val="000000"/>
          <w:szCs w:val="22"/>
          <w:cs/>
        </w:rPr>
        <w:t>สร้างเสริมสังคมนนทบุรีให้มีความสุขและคุณธรรมนำความรู้สู่การดำรงชีวิตตามแนวปรัชญาเศรษฐกิจพอเพียงรวมทั้งส่งเสริมการบริหารราชการตามหลักธรรมาภิบาล</w:t>
      </w:r>
    </w:p>
    <w:p w:rsidR="006245FE" w:rsidRPr="006245FE" w:rsidRDefault="006245FE" w:rsidP="006245FE">
      <w:pPr>
        <w:spacing w:after="0" w:line="240" w:lineRule="auto"/>
        <w:rPr>
          <w:rFonts w:ascii="Tahoma" w:eastAsia="Times New Roman" w:hAnsi="Tahoma" w:cs="Tahoma"/>
          <w:color w:val="000000"/>
          <w:szCs w:val="22"/>
        </w:rPr>
      </w:pPr>
      <w:r w:rsidRPr="006245FE">
        <w:rPr>
          <w:rFonts w:ascii="Tahoma" w:eastAsia="Times New Roman" w:hAnsi="Tahoma" w:cs="Tahoma"/>
          <w:b/>
          <w:bCs/>
          <w:color w:val="000000"/>
          <w:szCs w:val="22"/>
          <w:cs/>
        </w:rPr>
        <w:t>ประเด็นยุทธศาสตร์ที่ 5</w:t>
      </w:r>
      <w:r w:rsidRPr="006245FE">
        <w:rPr>
          <w:rFonts w:ascii="Tahoma" w:eastAsia="Times New Roman" w:hAnsi="Tahoma" w:cs="Tahoma"/>
          <w:b/>
          <w:bCs/>
          <w:color w:val="000000"/>
          <w:szCs w:val="22"/>
        </w:rPr>
        <w:t xml:space="preserve">  </w:t>
      </w:r>
      <w:r w:rsidRPr="006245FE">
        <w:rPr>
          <w:rFonts w:ascii="Tahoma" w:eastAsia="Times New Roman" w:hAnsi="Tahoma" w:cs="Tahoma" w:hint="cs"/>
          <w:b/>
          <w:bCs/>
          <w:color w:val="000000"/>
          <w:szCs w:val="22"/>
          <w:cs/>
        </w:rPr>
        <w:t xml:space="preserve">ส่งเสริมและพัฒนาจังหวัดรองรับการเข้าสู่ประชาคมอาเซียนนานาชาติ </w:t>
      </w:r>
      <w:r w:rsidRPr="006245FE">
        <w:rPr>
          <w:rFonts w:ascii="Tahoma" w:eastAsia="Times New Roman" w:hAnsi="Tahoma" w:cs="Tahoma"/>
          <w:color w:val="000000"/>
          <w:szCs w:val="22"/>
          <w:cs/>
        </w:rPr>
        <w:t xml:space="preserve">ประกอบด้วย </w:t>
      </w:r>
      <w:r w:rsidRPr="006245FE">
        <w:rPr>
          <w:rFonts w:ascii="Tahoma" w:eastAsia="Times New Roman" w:hAnsi="Tahoma" w:cs="Tahoma"/>
          <w:color w:val="000000"/>
          <w:szCs w:val="22"/>
        </w:rPr>
        <w:t xml:space="preserve">1 </w:t>
      </w:r>
      <w:r w:rsidRPr="006245FE">
        <w:rPr>
          <w:rFonts w:ascii="Tahoma" w:eastAsia="Times New Roman" w:hAnsi="Tahoma" w:cs="Tahoma" w:hint="cs"/>
          <w:color w:val="000000"/>
          <w:szCs w:val="22"/>
          <w:cs/>
        </w:rPr>
        <w:t>ตำแหน่งจุดยืนการพัฒนา คือ</w:t>
      </w:r>
    </w:p>
    <w:p w:rsidR="006245FE" w:rsidRPr="006245FE" w:rsidRDefault="006245FE" w:rsidP="006245FE">
      <w:pPr>
        <w:pStyle w:val="ListParagraph"/>
        <w:spacing w:before="40" w:after="0" w:line="240" w:lineRule="auto"/>
        <w:ind w:left="391" w:firstLine="329"/>
        <w:rPr>
          <w:rFonts w:eastAsiaTheme="minorHAnsi"/>
          <w:szCs w:val="22"/>
        </w:rPr>
      </w:pPr>
      <w:proofErr w:type="gramStart"/>
      <w:r w:rsidRPr="006245FE">
        <w:rPr>
          <w:rFonts w:ascii="Tahoma" w:eastAsia="Times New Roman" w:hAnsi="Tahoma" w:cs="Tahoma"/>
          <w:color w:val="000000"/>
          <w:szCs w:val="22"/>
        </w:rPr>
        <w:t xml:space="preserve">5.1  </w:t>
      </w:r>
      <w:r w:rsidRPr="006245FE">
        <w:rPr>
          <w:rFonts w:ascii="Tahoma" w:eastAsia="Times New Roman" w:hAnsi="Tahoma" w:cs="Tahoma" w:hint="cs"/>
          <w:color w:val="000000"/>
          <w:szCs w:val="22"/>
          <w:cs/>
        </w:rPr>
        <w:t>เรื่องเมืองศูนย์กลางธุรกิจการค้านานาชาติ</w:t>
      </w:r>
      <w:proofErr w:type="gramEnd"/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2"/>
        <w:gridCol w:w="4633"/>
        <w:gridCol w:w="4635"/>
      </w:tblGrid>
      <w:tr w:rsidR="006245FE" w:rsidRPr="006245FE" w:rsidTr="004E0A3D">
        <w:trPr>
          <w:trHeight w:val="175"/>
        </w:trPr>
        <w:tc>
          <w:tcPr>
            <w:tcW w:w="4622" w:type="dxa"/>
          </w:tcPr>
          <w:p w:rsidR="006245FE" w:rsidRDefault="006245FE" w:rsidP="004E0A3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33" w:type="dxa"/>
          </w:tcPr>
          <w:p w:rsidR="006245FE" w:rsidRPr="00E1683D" w:rsidRDefault="006245FE" w:rsidP="006245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683D">
              <w:rPr>
                <w:rFonts w:ascii="Tahoma" w:hAnsi="Tahoma" w:cs="Tahoma"/>
                <w:sz w:val="18"/>
                <w:szCs w:val="18"/>
                <w:cs/>
              </w:rPr>
              <w:t xml:space="preserve">หน้าที่ 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1</w:t>
            </w:r>
            <w:r w:rsidRPr="00E1683D">
              <w:rPr>
                <w:rFonts w:ascii="Tahoma" w:hAnsi="Tahoma" w:cs="Tahoma"/>
                <w:sz w:val="18"/>
                <w:szCs w:val="18"/>
                <w:cs/>
              </w:rPr>
              <w:t xml:space="preserve"> จาก 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1</w:t>
            </w:r>
          </w:p>
        </w:tc>
        <w:tc>
          <w:tcPr>
            <w:tcW w:w="4635" w:type="dxa"/>
          </w:tcPr>
          <w:p w:rsidR="006245FE" w:rsidRPr="00E1683D" w:rsidRDefault="006245FE" w:rsidP="004E0A3D">
            <w:pPr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  <w:r w:rsidRPr="00E1683D">
              <w:rPr>
                <w:rFonts w:ascii="Tahoma" w:hAnsi="Tahoma" w:cs="Tahoma"/>
                <w:sz w:val="18"/>
                <w:szCs w:val="18"/>
                <w:cs/>
              </w:rPr>
              <w:t>กลุ่มจังหวัดภาคกลางตอนบน 1/จังหวัด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นนทบุรี</w:t>
            </w:r>
          </w:p>
        </w:tc>
      </w:tr>
    </w:tbl>
    <w:p w:rsidR="006245FE" w:rsidRPr="006245FE" w:rsidRDefault="006245FE" w:rsidP="006245FE">
      <w:pPr>
        <w:jc w:val="center"/>
        <w:rPr>
          <w:rFonts w:ascii="Tahoma" w:eastAsia="Times New Roman" w:hAnsi="Tahoma" w:cs="Tahoma"/>
          <w:b/>
          <w:bCs/>
          <w:color w:val="000000"/>
          <w:szCs w:val="22"/>
        </w:rPr>
      </w:pPr>
      <w:r w:rsidRPr="006245FE">
        <w:rPr>
          <w:rFonts w:ascii="Tahoma" w:eastAsia="Times New Roman" w:hAnsi="Tahoma" w:cs="Tahoma"/>
          <w:b/>
          <w:bCs/>
          <w:color w:val="000000"/>
          <w:szCs w:val="22"/>
          <w:cs/>
        </w:rPr>
        <w:lastRenderedPageBreak/>
        <w:t>สรุปแผนพัฒนาจังหวัดปทุมธานี</w:t>
      </w:r>
    </w:p>
    <w:p w:rsidR="006245FE" w:rsidRPr="006245FE" w:rsidRDefault="006245FE" w:rsidP="006245FE">
      <w:pPr>
        <w:rPr>
          <w:rFonts w:ascii="Tahoma" w:eastAsia="Times New Roman" w:hAnsi="Tahoma" w:cs="Tahoma"/>
          <w:b/>
          <w:bCs/>
          <w:color w:val="000000"/>
          <w:szCs w:val="22"/>
        </w:rPr>
      </w:pPr>
    </w:p>
    <w:p w:rsidR="006245FE" w:rsidRPr="006245FE" w:rsidRDefault="006245FE" w:rsidP="006245FE">
      <w:pPr>
        <w:spacing w:after="0" w:line="240" w:lineRule="auto"/>
        <w:rPr>
          <w:rFonts w:ascii="Tahoma" w:eastAsiaTheme="minorHAnsi" w:hAnsi="Tahoma" w:cs="Tahoma"/>
          <w:szCs w:val="22"/>
        </w:rPr>
      </w:pPr>
      <w:r w:rsidRPr="006245FE">
        <w:rPr>
          <w:rFonts w:ascii="Tahoma" w:hAnsi="Tahoma" w:cs="Tahoma"/>
          <w:b/>
          <w:bCs/>
          <w:szCs w:val="22"/>
          <w:cs/>
        </w:rPr>
        <w:t xml:space="preserve">วิสัยทัศน์ </w:t>
      </w:r>
      <w:r>
        <w:rPr>
          <w:rFonts w:ascii="Tahoma" w:hAnsi="Tahoma" w:cs="Tahoma" w:hint="cs"/>
          <w:b/>
          <w:bCs/>
          <w:szCs w:val="22"/>
          <w:cs/>
        </w:rPr>
        <w:t xml:space="preserve"> </w:t>
      </w:r>
      <w:r w:rsidRPr="006245FE">
        <w:rPr>
          <w:rFonts w:ascii="Tahoma" w:hAnsi="Tahoma" w:cs="Tahoma"/>
          <w:b/>
          <w:bCs/>
          <w:szCs w:val="22"/>
          <w:cs/>
        </w:rPr>
        <w:t>ปทุมธานีเป็นเมืองอุตสาหกรรมสะอาด เกษตรปลอดภัย ศูนย์การเรียนรู้และสังคมสันติสุข</w:t>
      </w:r>
    </w:p>
    <w:p w:rsidR="006245FE" w:rsidRPr="006245FE" w:rsidRDefault="006245FE" w:rsidP="006245FE">
      <w:pPr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6245FE" w:rsidRPr="006245FE" w:rsidRDefault="006245FE" w:rsidP="006245FE">
      <w:pPr>
        <w:spacing w:after="0" w:line="240" w:lineRule="auto"/>
        <w:rPr>
          <w:rFonts w:ascii="Tahoma" w:hAnsi="Tahoma" w:cs="Tahoma"/>
          <w:b/>
          <w:bCs/>
          <w:szCs w:val="22"/>
        </w:rPr>
      </w:pPr>
      <w:r w:rsidRPr="006245FE">
        <w:rPr>
          <w:rFonts w:ascii="Tahoma" w:hAnsi="Tahoma" w:cs="Tahoma"/>
          <w:b/>
          <w:bCs/>
          <w:szCs w:val="22"/>
          <w:cs/>
        </w:rPr>
        <w:t>เป้าประสงค์รวม</w:t>
      </w:r>
    </w:p>
    <w:p w:rsidR="006245FE" w:rsidRPr="006245FE" w:rsidRDefault="006245FE" w:rsidP="006245FE">
      <w:pPr>
        <w:pStyle w:val="ListParagraph"/>
        <w:spacing w:after="0" w:line="240" w:lineRule="auto"/>
        <w:rPr>
          <w:rFonts w:ascii="Tahoma" w:hAnsi="Tahoma" w:cs="Tahoma"/>
          <w:szCs w:val="22"/>
        </w:rPr>
      </w:pPr>
      <w:r w:rsidRPr="006245FE">
        <w:rPr>
          <w:rFonts w:ascii="Tahoma" w:hAnsi="Tahoma" w:cs="Tahoma"/>
          <w:szCs w:val="22"/>
          <w:cs/>
        </w:rPr>
        <w:t>1. การผลิตและบริการได้มาตรฐาน สร้างสรรค์ และเป็นมิตรกับสิ่งแวดล้อม</w:t>
      </w:r>
    </w:p>
    <w:p w:rsidR="006245FE" w:rsidRPr="006245FE" w:rsidRDefault="006245FE" w:rsidP="006245FE">
      <w:pPr>
        <w:pStyle w:val="ListParagraph"/>
        <w:spacing w:after="0" w:line="240" w:lineRule="auto"/>
        <w:rPr>
          <w:rFonts w:ascii="Tahoma" w:hAnsi="Tahoma" w:cs="Tahoma"/>
          <w:szCs w:val="22"/>
        </w:rPr>
      </w:pPr>
      <w:r w:rsidRPr="006245FE">
        <w:rPr>
          <w:rFonts w:ascii="Tahoma" w:hAnsi="Tahoma" w:cs="Tahoma"/>
          <w:szCs w:val="22"/>
          <w:cs/>
        </w:rPr>
        <w:t>2. เกษตรปลอดภัยและสินค้าชุมชนได้มาตรฐานและมีศักยภาพเชิงธุรกิจ</w:t>
      </w:r>
    </w:p>
    <w:p w:rsidR="006245FE" w:rsidRPr="006245FE" w:rsidRDefault="006245FE" w:rsidP="006245FE">
      <w:pPr>
        <w:pStyle w:val="ListParagraph"/>
        <w:spacing w:after="0" w:line="240" w:lineRule="auto"/>
        <w:rPr>
          <w:rFonts w:ascii="Tahoma" w:hAnsi="Tahoma" w:cs="Tahoma"/>
          <w:szCs w:val="22"/>
        </w:rPr>
      </w:pPr>
      <w:r w:rsidRPr="006245FE">
        <w:rPr>
          <w:rFonts w:ascii="Tahoma" w:hAnsi="Tahoma" w:cs="Tahoma"/>
          <w:szCs w:val="22"/>
          <w:cs/>
        </w:rPr>
        <w:t>3. ประชาชนมีคุณภาพชีวิตที่ดียิ่งขึ้น</w:t>
      </w:r>
    </w:p>
    <w:p w:rsidR="006245FE" w:rsidRPr="006245FE" w:rsidRDefault="006245FE" w:rsidP="006245FE">
      <w:pPr>
        <w:spacing w:after="0" w:line="240" w:lineRule="auto"/>
        <w:rPr>
          <w:rFonts w:ascii="Tahoma" w:hAnsi="Tahoma" w:cs="Tahoma"/>
          <w:b/>
          <w:bCs/>
          <w:szCs w:val="22"/>
        </w:rPr>
      </w:pPr>
    </w:p>
    <w:p w:rsidR="006245FE" w:rsidRPr="006245FE" w:rsidRDefault="006245FE" w:rsidP="006245FE">
      <w:pPr>
        <w:spacing w:after="0" w:line="240" w:lineRule="auto"/>
        <w:rPr>
          <w:rFonts w:ascii="Tahoma" w:hAnsi="Tahoma" w:cs="Tahoma"/>
          <w:b/>
          <w:bCs/>
          <w:szCs w:val="22"/>
        </w:rPr>
      </w:pPr>
      <w:r w:rsidRPr="006245FE">
        <w:rPr>
          <w:rFonts w:ascii="Tahoma" w:hAnsi="Tahoma" w:cs="Tahoma"/>
          <w:b/>
          <w:bCs/>
          <w:szCs w:val="22"/>
          <w:cs/>
        </w:rPr>
        <w:t>ยุทธศาสตร์และตำแหน่งจุดยืนของจังหวัด/กลุ่มจังหวัด</w:t>
      </w:r>
    </w:p>
    <w:p w:rsidR="006245FE" w:rsidRDefault="006245FE" w:rsidP="006245FE">
      <w:pPr>
        <w:spacing w:after="0" w:line="240" w:lineRule="auto"/>
        <w:ind w:right="-62"/>
        <w:jc w:val="thaiDistribute"/>
        <w:rPr>
          <w:rFonts w:ascii="Tahoma" w:eastAsia="Times New Roman" w:hAnsi="Tahoma" w:cs="Tahoma"/>
          <w:b/>
          <w:bCs/>
          <w:color w:val="000000"/>
          <w:szCs w:val="22"/>
        </w:rPr>
      </w:pPr>
    </w:p>
    <w:p w:rsidR="006245FE" w:rsidRPr="006245FE" w:rsidRDefault="006245FE" w:rsidP="006245FE">
      <w:pPr>
        <w:spacing w:after="0" w:line="240" w:lineRule="auto"/>
        <w:ind w:right="-62"/>
        <w:jc w:val="thaiDistribute"/>
        <w:rPr>
          <w:rFonts w:ascii="Tahoma" w:eastAsia="Times New Roman" w:hAnsi="Tahoma" w:cs="Tahoma"/>
          <w:color w:val="000000"/>
          <w:szCs w:val="22"/>
        </w:rPr>
      </w:pPr>
      <w:r w:rsidRPr="006245FE">
        <w:rPr>
          <w:rFonts w:ascii="Tahoma" w:eastAsia="Times New Roman" w:hAnsi="Tahoma" w:cs="Tahoma"/>
          <w:b/>
          <w:bCs/>
          <w:color w:val="000000"/>
          <w:szCs w:val="22"/>
          <w:cs/>
        </w:rPr>
        <w:t xml:space="preserve">ยุทธศาสตร์ที่ </w:t>
      </w:r>
      <w:r w:rsidRPr="006245FE">
        <w:rPr>
          <w:rFonts w:ascii="Tahoma" w:eastAsia="Times New Roman" w:hAnsi="Tahoma" w:cs="Tahoma"/>
          <w:b/>
          <w:bCs/>
          <w:color w:val="000000"/>
          <w:szCs w:val="22"/>
        </w:rPr>
        <w:t xml:space="preserve">1 </w:t>
      </w:r>
      <w:r w:rsidRPr="006245FE">
        <w:rPr>
          <w:rFonts w:ascii="Tahoma" w:eastAsia="Times New Roman" w:hAnsi="Tahoma" w:cs="Tahoma" w:hint="cs"/>
          <w:b/>
          <w:bCs/>
          <w:color w:val="000000"/>
          <w:szCs w:val="22"/>
          <w:cs/>
        </w:rPr>
        <w:t>ส่งเสริมกระบวนการผลิตและบริการที่เป็นมิตรกับสิ่งแวดล้อม</w:t>
      </w:r>
      <w:r w:rsidRPr="006245FE">
        <w:rPr>
          <w:rFonts w:ascii="Tahoma" w:eastAsia="Times New Roman" w:hAnsi="Tahoma" w:cs="Tahoma"/>
          <w:color w:val="000000"/>
          <w:szCs w:val="22"/>
        </w:rPr>
        <w:t xml:space="preserve">  </w:t>
      </w:r>
      <w:r w:rsidRPr="006245FE">
        <w:rPr>
          <w:rFonts w:ascii="Tahoma" w:eastAsia="Times New Roman" w:hAnsi="Tahoma" w:cs="Tahoma" w:hint="cs"/>
          <w:color w:val="000000"/>
          <w:szCs w:val="22"/>
          <w:cs/>
        </w:rPr>
        <w:t xml:space="preserve">ประกอบด้วย </w:t>
      </w:r>
      <w:r w:rsidRPr="006245FE">
        <w:rPr>
          <w:rFonts w:ascii="Tahoma" w:eastAsia="Times New Roman" w:hAnsi="Tahoma" w:cs="Tahoma"/>
          <w:color w:val="000000"/>
          <w:szCs w:val="22"/>
        </w:rPr>
        <w:t xml:space="preserve">1 </w:t>
      </w:r>
      <w:r w:rsidRPr="006245FE">
        <w:rPr>
          <w:rFonts w:ascii="Tahoma" w:eastAsia="Times New Roman" w:hAnsi="Tahoma" w:cs="Tahoma" w:hint="cs"/>
          <w:color w:val="000000"/>
          <w:szCs w:val="22"/>
          <w:cs/>
        </w:rPr>
        <w:t>ตำแหน่งจุดยืนการพัฒนาคือ</w:t>
      </w:r>
    </w:p>
    <w:p w:rsidR="006245FE" w:rsidRPr="006245FE" w:rsidRDefault="006245FE" w:rsidP="006245FE">
      <w:pPr>
        <w:pStyle w:val="ListParagraph"/>
        <w:numPr>
          <w:ilvl w:val="1"/>
          <w:numId w:val="3"/>
        </w:numPr>
        <w:spacing w:after="0" w:line="240" w:lineRule="auto"/>
        <w:ind w:right="-62"/>
        <w:jc w:val="thaiDistribute"/>
        <w:rPr>
          <w:rFonts w:ascii="Tahoma" w:eastAsia="Times New Roman" w:hAnsi="Tahoma" w:cs="Tahoma"/>
          <w:color w:val="000000"/>
          <w:szCs w:val="22"/>
        </w:rPr>
      </w:pPr>
      <w:r w:rsidRPr="006245FE">
        <w:rPr>
          <w:rFonts w:ascii="Tahoma" w:eastAsia="Times New Roman" w:hAnsi="Tahoma" w:cs="Tahoma"/>
          <w:color w:val="000000"/>
          <w:szCs w:val="22"/>
          <w:cs/>
        </w:rPr>
        <w:t>อุตสาหกรรมสะอาด</w:t>
      </w:r>
    </w:p>
    <w:p w:rsidR="006245FE" w:rsidRPr="006245FE" w:rsidRDefault="006245FE" w:rsidP="006245FE">
      <w:pPr>
        <w:pStyle w:val="ListParagraph"/>
        <w:spacing w:after="0" w:line="240" w:lineRule="auto"/>
        <w:ind w:left="1110"/>
        <w:rPr>
          <w:rFonts w:ascii="Tahoma" w:eastAsia="Times New Roman" w:hAnsi="Tahoma" w:cs="Tahoma"/>
          <w:color w:val="000000"/>
          <w:szCs w:val="22"/>
        </w:rPr>
      </w:pPr>
    </w:p>
    <w:p w:rsidR="006245FE" w:rsidRPr="006245FE" w:rsidRDefault="006245FE" w:rsidP="006245FE">
      <w:pPr>
        <w:spacing w:after="0" w:line="240" w:lineRule="auto"/>
        <w:ind w:right="-62"/>
        <w:jc w:val="thaiDistribute"/>
        <w:rPr>
          <w:rFonts w:ascii="Tahoma" w:eastAsiaTheme="minorHAnsi" w:hAnsi="Tahoma" w:cs="Tahoma"/>
          <w:szCs w:val="22"/>
        </w:rPr>
      </w:pPr>
      <w:r w:rsidRPr="006245FE">
        <w:rPr>
          <w:rFonts w:ascii="Tahoma" w:hAnsi="Tahoma" w:cs="Tahoma"/>
          <w:b/>
          <w:bCs/>
          <w:szCs w:val="22"/>
          <w:cs/>
        </w:rPr>
        <w:t>ยุทธศาสตร์ที่ 2 พัฒนาขีดความสามารถในการเพิ่มมูลค่าสินค้าเกษตรและสินค้าชุมชน</w:t>
      </w:r>
      <w:r w:rsidRPr="006245FE">
        <w:rPr>
          <w:rFonts w:ascii="Tahoma" w:hAnsi="Tahoma" w:cs="Tahoma"/>
          <w:szCs w:val="22"/>
          <w:cs/>
        </w:rPr>
        <w:t xml:space="preserve">  ประกอบด้วย 1 ตำแหน่งจุดยืนการพัฒนาคือ</w:t>
      </w:r>
    </w:p>
    <w:p w:rsidR="006245FE" w:rsidRPr="006245FE" w:rsidRDefault="006245FE" w:rsidP="006245FE">
      <w:pPr>
        <w:pStyle w:val="ListParagraph"/>
        <w:numPr>
          <w:ilvl w:val="1"/>
          <w:numId w:val="3"/>
        </w:numPr>
        <w:spacing w:before="40" w:after="0" w:line="240" w:lineRule="auto"/>
        <w:ind w:left="1111" w:right="-62" w:hanging="391"/>
        <w:jc w:val="thaiDistribute"/>
        <w:rPr>
          <w:rFonts w:ascii="Tahoma" w:hAnsi="Tahoma" w:cs="Tahoma"/>
          <w:szCs w:val="22"/>
        </w:rPr>
      </w:pPr>
      <w:r w:rsidRPr="006245FE">
        <w:rPr>
          <w:rFonts w:ascii="Tahoma" w:hAnsi="Tahoma" w:cs="Tahoma"/>
          <w:szCs w:val="22"/>
          <w:cs/>
        </w:rPr>
        <w:t>เกษตรปลอดภัย</w:t>
      </w:r>
    </w:p>
    <w:p w:rsidR="006245FE" w:rsidRPr="006245FE" w:rsidRDefault="006245FE" w:rsidP="006245FE">
      <w:pPr>
        <w:pStyle w:val="ListParagraph"/>
        <w:spacing w:after="0" w:line="240" w:lineRule="auto"/>
        <w:ind w:left="1110"/>
        <w:rPr>
          <w:rFonts w:ascii="Tahoma" w:hAnsi="Tahoma" w:cs="Tahoma"/>
          <w:szCs w:val="22"/>
        </w:rPr>
      </w:pPr>
    </w:p>
    <w:p w:rsidR="006245FE" w:rsidRPr="006245FE" w:rsidRDefault="006245FE" w:rsidP="006245FE">
      <w:pPr>
        <w:spacing w:after="0" w:line="240" w:lineRule="auto"/>
        <w:ind w:right="-62"/>
        <w:jc w:val="thaiDistribute"/>
        <w:rPr>
          <w:rFonts w:ascii="Tahoma" w:hAnsi="Tahoma" w:cs="Tahoma"/>
          <w:szCs w:val="22"/>
        </w:rPr>
      </w:pPr>
      <w:r w:rsidRPr="006245FE">
        <w:rPr>
          <w:rFonts w:ascii="Tahoma" w:hAnsi="Tahoma" w:cs="Tahoma"/>
          <w:b/>
          <w:bCs/>
          <w:szCs w:val="22"/>
          <w:cs/>
        </w:rPr>
        <w:t>ยุทธศาสตร์ที่ 3 พัฒนาคุณภาพชีวิตของประชาชนในชุมชนและสังคมอย่างบูรณาการ</w:t>
      </w:r>
      <w:r w:rsidRPr="006245FE">
        <w:rPr>
          <w:rFonts w:ascii="Tahoma" w:hAnsi="Tahoma" w:cs="Tahoma"/>
          <w:szCs w:val="22"/>
          <w:cs/>
        </w:rPr>
        <w:t xml:space="preserve"> ประกอบด้วย 2 ตำแหน่งจุดยืนการพัฒนาคือ</w:t>
      </w:r>
    </w:p>
    <w:p w:rsidR="006245FE" w:rsidRPr="006245FE" w:rsidRDefault="006245FE" w:rsidP="006245FE">
      <w:pPr>
        <w:spacing w:after="0" w:line="240" w:lineRule="auto"/>
        <w:ind w:firstLine="720"/>
        <w:rPr>
          <w:rFonts w:ascii="Tahoma" w:hAnsi="Tahoma" w:cs="Tahoma"/>
          <w:szCs w:val="22"/>
        </w:rPr>
      </w:pPr>
      <w:r w:rsidRPr="006245FE">
        <w:rPr>
          <w:rFonts w:ascii="Tahoma" w:hAnsi="Tahoma" w:cs="Tahoma"/>
          <w:szCs w:val="22"/>
          <w:cs/>
        </w:rPr>
        <w:t>3.1 สังคมสันติสุข</w:t>
      </w:r>
    </w:p>
    <w:p w:rsidR="006245FE" w:rsidRPr="006245FE" w:rsidRDefault="006245FE" w:rsidP="006245FE">
      <w:pPr>
        <w:spacing w:before="40" w:after="0" w:line="240" w:lineRule="auto"/>
        <w:ind w:firstLine="720"/>
        <w:rPr>
          <w:rFonts w:ascii="Tahoma" w:hAnsi="Tahoma" w:cs="Tahoma"/>
          <w:szCs w:val="22"/>
        </w:rPr>
      </w:pPr>
      <w:r w:rsidRPr="006245FE">
        <w:rPr>
          <w:rFonts w:ascii="Tahoma" w:hAnsi="Tahoma" w:cs="Tahoma"/>
          <w:szCs w:val="22"/>
          <w:cs/>
        </w:rPr>
        <w:t xml:space="preserve">3.2 </w:t>
      </w:r>
      <w:r w:rsidRPr="006245FE">
        <w:rPr>
          <w:rFonts w:ascii="Tahoma" w:hAnsi="Tahoma" w:cs="Tahoma"/>
          <w:szCs w:val="22"/>
        </w:rPr>
        <w:t>Region Logistics link</w:t>
      </w:r>
    </w:p>
    <w:p w:rsidR="006245FE" w:rsidRP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2"/>
        <w:gridCol w:w="4633"/>
        <w:gridCol w:w="4635"/>
      </w:tblGrid>
      <w:tr w:rsidR="006245FE" w:rsidRPr="006245FE" w:rsidTr="004E0A3D">
        <w:trPr>
          <w:trHeight w:val="175"/>
        </w:trPr>
        <w:tc>
          <w:tcPr>
            <w:tcW w:w="4622" w:type="dxa"/>
          </w:tcPr>
          <w:p w:rsidR="006245FE" w:rsidRDefault="006245FE" w:rsidP="004E0A3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33" w:type="dxa"/>
          </w:tcPr>
          <w:p w:rsidR="006245FE" w:rsidRPr="00E1683D" w:rsidRDefault="006245FE" w:rsidP="006245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E1683D">
              <w:rPr>
                <w:rFonts w:ascii="Tahoma" w:hAnsi="Tahoma" w:cs="Tahoma"/>
                <w:sz w:val="18"/>
                <w:szCs w:val="18"/>
                <w:cs/>
              </w:rPr>
              <w:t>หน้าที่ 1 จาก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 xml:space="preserve"> 1</w:t>
            </w:r>
            <w:r w:rsidRPr="00E1683D">
              <w:rPr>
                <w:rFonts w:ascii="Tahoma" w:hAnsi="Tahoma" w:cs="Tahoma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4635" w:type="dxa"/>
          </w:tcPr>
          <w:p w:rsidR="006245FE" w:rsidRPr="00E1683D" w:rsidRDefault="006245FE" w:rsidP="004E0A3D">
            <w:pPr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  <w:r w:rsidRPr="00E1683D">
              <w:rPr>
                <w:rFonts w:ascii="Tahoma" w:hAnsi="Tahoma" w:cs="Tahoma"/>
                <w:sz w:val="18"/>
                <w:szCs w:val="18"/>
                <w:cs/>
              </w:rPr>
              <w:t>กลุ่มจังหวัดภาคกลางตอนบน 1/จังหวัด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ปทุมธานี</w:t>
            </w:r>
          </w:p>
        </w:tc>
      </w:tr>
    </w:tbl>
    <w:p w:rsidR="006245FE" w:rsidRDefault="006245FE" w:rsidP="006245FE">
      <w:pPr>
        <w:spacing w:after="0" w:line="240" w:lineRule="auto"/>
        <w:jc w:val="center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lastRenderedPageBreak/>
        <w:t>สรุปแผนพัฒนาจังหวัดสระบุรี</w:t>
      </w:r>
    </w:p>
    <w:p w:rsidR="006245FE" w:rsidRDefault="006245FE" w:rsidP="006245FE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  <w:cs/>
        </w:rPr>
      </w:pPr>
    </w:p>
    <w:p w:rsidR="006245FE" w:rsidRDefault="006245FE" w:rsidP="006245FE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วิสัยทัศน์  เป็นฐานการผลิตอาหาร วัสดุก่อสร้าง ที่มีคุณภาพ เป็นมิตรต่อสิ่งแวดล้อม และการท่องเที่ยวทางเลือก ตามแนวปรัชญาเศรษฐกิจพอเพียง</w:t>
      </w:r>
    </w:p>
    <w:p w:rsidR="006245FE" w:rsidRDefault="006245FE" w:rsidP="006245FE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 xml:space="preserve">เป้าประสงค์รวม </w:t>
      </w:r>
    </w:p>
    <w:p w:rsidR="006245FE" w:rsidRDefault="006245FE" w:rsidP="006245FE">
      <w:pPr>
        <w:numPr>
          <w:ilvl w:val="0"/>
          <w:numId w:val="1"/>
        </w:numPr>
        <w:spacing w:after="0" w:line="240" w:lineRule="auto"/>
        <w:ind w:right="-57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>ประชาชนอยู่ดีมีสุขมีรายได้เพิ่มขึ้นจากการผลิตอาหารที่เป็นมิตรต่อสิ่งแวดล้อม</w:t>
      </w:r>
    </w:p>
    <w:p w:rsidR="006245FE" w:rsidRDefault="006245FE" w:rsidP="006245FE">
      <w:pPr>
        <w:numPr>
          <w:ilvl w:val="0"/>
          <w:numId w:val="1"/>
        </w:numPr>
        <w:spacing w:after="0" w:line="240" w:lineRule="auto"/>
        <w:ind w:right="-57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>ประชาชนมีรายได้เพิ่มขึ้นจากการพัฒนาการท่องเที่ยวแบบบูรณาการ</w:t>
      </w:r>
    </w:p>
    <w:p w:rsidR="006245FE" w:rsidRDefault="006245FE" w:rsidP="006245FE">
      <w:pPr>
        <w:numPr>
          <w:ilvl w:val="0"/>
          <w:numId w:val="1"/>
        </w:numPr>
        <w:spacing w:after="0" w:line="240" w:lineRule="auto"/>
        <w:ind w:right="-57"/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  <w:cs/>
        </w:rPr>
        <w:t>ประชาชนมีสุขภาวะที่ดี ภายใต้สังคมแวดล้อมที่มีคุณภาพ</w:t>
      </w:r>
    </w:p>
    <w:p w:rsidR="006245FE" w:rsidRDefault="006245FE" w:rsidP="006245FE">
      <w:pPr>
        <w:numPr>
          <w:ilvl w:val="0"/>
          <w:numId w:val="1"/>
        </w:numPr>
        <w:spacing w:after="0" w:line="240" w:lineRule="auto"/>
        <w:ind w:right="-58"/>
        <w:rPr>
          <w:rFonts w:ascii="Tahoma" w:hAnsi="Tahoma" w:cs="Tahoma"/>
          <w:szCs w:val="22"/>
        </w:rPr>
      </w:pPr>
      <w:r>
        <w:rPr>
          <w:rFonts w:ascii="Tahoma" w:hAnsi="Tahoma" w:cs="Tahoma"/>
          <w:spacing w:val="-4"/>
          <w:szCs w:val="22"/>
          <w:cs/>
        </w:rPr>
        <w:t>ประชาชนอยู่ดีมีสุขจากการพัฒนาอุตสาหกรรมที่เป็นมิตรต่อสิ่งแวดล้อมและชุมชน</w:t>
      </w:r>
    </w:p>
    <w:p w:rsidR="006245FE" w:rsidRDefault="006245FE" w:rsidP="006245FE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  <w:cs/>
        </w:rPr>
      </w:pPr>
    </w:p>
    <w:p w:rsidR="006245FE" w:rsidRDefault="006245FE" w:rsidP="006245FE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ยุทธศาสตร์และตำแหน่งจุดยืนของจังหวัด/กลุ่มจังหวัด</w:t>
      </w:r>
    </w:p>
    <w:p w:rsidR="006245FE" w:rsidRDefault="006245FE" w:rsidP="006245FE">
      <w:pPr>
        <w:spacing w:before="120" w:after="0" w:line="240" w:lineRule="auto"/>
        <w:jc w:val="thaiDistribute"/>
        <w:rPr>
          <w:rFonts w:ascii="Tahoma" w:hAnsi="Tahoma" w:cs="Tahoma"/>
          <w:b/>
          <w:bCs/>
          <w:szCs w:val="22"/>
        </w:rPr>
      </w:pPr>
    </w:p>
    <w:p w:rsidR="006245FE" w:rsidRDefault="006245FE" w:rsidP="006245FE">
      <w:pPr>
        <w:tabs>
          <w:tab w:val="left" w:pos="1092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 xml:space="preserve">ยุทธศาสตร์ที่ 1   การผลิตอาหารที่เป็นมิตรต่อสิ่งแวดล้อม </w:t>
      </w:r>
      <w:r>
        <w:rPr>
          <w:rFonts w:ascii="Tahoma" w:hAnsi="Tahoma" w:cs="Tahoma"/>
          <w:szCs w:val="22"/>
          <w:cs/>
        </w:rPr>
        <w:t>ประกอบด้วย 1 ตำแหน่งจุดยืนการพัฒนาคือ</w:t>
      </w:r>
      <w:r>
        <w:rPr>
          <w:rFonts w:ascii="Tahoma" w:hAnsi="Tahoma" w:cs="Tahoma"/>
          <w:b/>
          <w:bCs/>
          <w:szCs w:val="22"/>
          <w:cs/>
        </w:rPr>
        <w:t xml:space="preserve"> 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9"/>
        <w:gridCol w:w="13073"/>
      </w:tblGrid>
      <w:tr w:rsidR="006245FE" w:rsidTr="006245FE">
        <w:tc>
          <w:tcPr>
            <w:tcW w:w="709" w:type="dxa"/>
            <w:hideMark/>
          </w:tcPr>
          <w:p w:rsidR="006245FE" w:rsidRDefault="006245FE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1.1</w:t>
            </w:r>
          </w:p>
        </w:tc>
        <w:tc>
          <w:tcPr>
            <w:tcW w:w="13073" w:type="dxa"/>
            <w:hideMark/>
          </w:tcPr>
          <w:p w:rsidR="006245FE" w:rsidRDefault="006245FE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เมืองเกษตรปลอดภัย</w:t>
            </w:r>
          </w:p>
        </w:tc>
      </w:tr>
    </w:tbl>
    <w:p w:rsidR="006245FE" w:rsidRDefault="006245FE" w:rsidP="006245F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szCs w:val="22"/>
          <w:cs/>
        </w:rPr>
      </w:pPr>
    </w:p>
    <w:p w:rsidR="006245FE" w:rsidRDefault="006245FE" w:rsidP="006245F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 xml:space="preserve">ยุทธศาสตร์ที่ 2  การพัฒนาการท่องเที่ยวแบบบูรณาการ </w:t>
      </w:r>
      <w:r>
        <w:rPr>
          <w:rFonts w:ascii="Tahoma" w:hAnsi="Tahoma" w:cs="Tahoma"/>
          <w:szCs w:val="22"/>
          <w:cs/>
        </w:rPr>
        <w:t>ประกอบด้วย 1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9"/>
        <w:gridCol w:w="13073"/>
      </w:tblGrid>
      <w:tr w:rsidR="006245FE" w:rsidTr="006245FE">
        <w:tc>
          <w:tcPr>
            <w:tcW w:w="709" w:type="dxa"/>
            <w:hideMark/>
          </w:tcPr>
          <w:p w:rsidR="006245FE" w:rsidRDefault="006245FE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2.1</w:t>
            </w:r>
          </w:p>
        </w:tc>
        <w:tc>
          <w:tcPr>
            <w:tcW w:w="13073" w:type="dxa"/>
            <w:hideMark/>
          </w:tcPr>
          <w:p w:rsidR="006245FE" w:rsidRDefault="006245FE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การท่องเที่ยวทางเลือก</w:t>
            </w:r>
          </w:p>
        </w:tc>
      </w:tr>
    </w:tbl>
    <w:p w:rsidR="006245FE" w:rsidRDefault="006245FE" w:rsidP="006245F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szCs w:val="22"/>
        </w:rPr>
      </w:pPr>
    </w:p>
    <w:p w:rsidR="006245FE" w:rsidRDefault="006245FE" w:rsidP="006245F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zCs w:val="22"/>
        </w:rPr>
      </w:pPr>
      <w:r>
        <w:rPr>
          <w:rFonts w:ascii="Tahoma" w:hAnsi="Tahoma" w:cs="Tahoma"/>
          <w:b/>
          <w:bCs/>
          <w:szCs w:val="22"/>
          <w:cs/>
        </w:rPr>
        <w:t>ยุทธศาสตร์ที่ 3  การพัฒนาคุณภาพชีวิต ตามแนวปรัชญาเศรษฐกิจพอเพียง</w:t>
      </w:r>
    </w:p>
    <w:p w:rsidR="006245FE" w:rsidRDefault="006245FE" w:rsidP="006245F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szCs w:val="22"/>
        </w:rPr>
      </w:pPr>
    </w:p>
    <w:p w:rsidR="006245FE" w:rsidRDefault="006245FE" w:rsidP="006245FE">
      <w:pPr>
        <w:tabs>
          <w:tab w:val="left" w:pos="284"/>
        </w:tabs>
        <w:spacing w:after="0" w:line="240" w:lineRule="auto"/>
        <w:ind w:right="-57"/>
        <w:rPr>
          <w:rFonts w:ascii="Tahoma" w:hAnsi="Tahoma" w:cs="Tahoma"/>
          <w:b/>
          <w:bCs/>
          <w:spacing w:val="-4"/>
          <w:szCs w:val="22"/>
        </w:rPr>
      </w:pPr>
      <w:r>
        <w:rPr>
          <w:rFonts w:ascii="Tahoma" w:hAnsi="Tahoma" w:cs="Tahoma"/>
          <w:b/>
          <w:bCs/>
          <w:szCs w:val="22"/>
          <w:cs/>
        </w:rPr>
        <w:t xml:space="preserve">ยุทธศาสตร์ที่ 4  </w:t>
      </w:r>
      <w:r>
        <w:rPr>
          <w:rFonts w:ascii="Tahoma" w:hAnsi="Tahoma" w:cs="Tahoma"/>
          <w:b/>
          <w:bCs/>
          <w:spacing w:val="-4"/>
          <w:szCs w:val="22"/>
          <w:cs/>
        </w:rPr>
        <w:t xml:space="preserve">การพัฒนาอุตสาหกรรมที่เป็นมิตรต่อสิ่งแวดล้อมและชุมชน </w:t>
      </w:r>
      <w:r>
        <w:rPr>
          <w:rFonts w:ascii="Tahoma" w:hAnsi="Tahoma" w:cs="Tahoma"/>
          <w:szCs w:val="22"/>
          <w:cs/>
        </w:rPr>
        <w:t>ประกอบด้วย 1 ตำแหน่งจุดยืนการพัฒนาคือ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9"/>
        <w:gridCol w:w="13073"/>
      </w:tblGrid>
      <w:tr w:rsidR="006245FE" w:rsidTr="006245FE">
        <w:tc>
          <w:tcPr>
            <w:tcW w:w="709" w:type="dxa"/>
            <w:hideMark/>
          </w:tcPr>
          <w:p w:rsidR="006245FE" w:rsidRDefault="006245FE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4.1</w:t>
            </w:r>
          </w:p>
        </w:tc>
        <w:tc>
          <w:tcPr>
            <w:tcW w:w="13073" w:type="dxa"/>
            <w:hideMark/>
          </w:tcPr>
          <w:p w:rsidR="006245FE" w:rsidRDefault="006245FE">
            <w:pPr>
              <w:spacing w:before="120"/>
              <w:jc w:val="thaiDistribute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  <w:cs/>
              </w:rPr>
              <w:t>เมืองอุตสาหกรรม</w:t>
            </w:r>
          </w:p>
        </w:tc>
      </w:tr>
    </w:tbl>
    <w:p w:rsidR="006245FE" w:rsidRDefault="006245FE" w:rsidP="006245FE">
      <w:pPr>
        <w:spacing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</w:rPr>
      </w:pPr>
    </w:p>
    <w:p w:rsidR="006245FE" w:rsidRDefault="006245FE" w:rsidP="006245FE">
      <w:pPr>
        <w:spacing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</w:rPr>
      </w:pPr>
    </w:p>
    <w:p w:rsidR="00942151" w:rsidRDefault="00942151" w:rsidP="00942151">
      <w:pPr>
        <w:spacing w:before="120" w:after="0" w:line="240" w:lineRule="auto"/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tbl>
      <w:tblPr>
        <w:tblStyle w:val="TableGrid"/>
        <w:tblW w:w="139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655"/>
        <w:gridCol w:w="4657"/>
      </w:tblGrid>
      <w:tr w:rsidR="006245FE" w:rsidTr="006245FE">
        <w:trPr>
          <w:trHeight w:val="175"/>
        </w:trPr>
        <w:tc>
          <w:tcPr>
            <w:tcW w:w="4644" w:type="dxa"/>
          </w:tcPr>
          <w:p w:rsidR="006245FE" w:rsidRDefault="006245F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5" w:type="dxa"/>
            <w:hideMark/>
          </w:tcPr>
          <w:p w:rsidR="006245FE" w:rsidRDefault="006245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>หน้าที่ 1 จาก 1</w:t>
            </w:r>
          </w:p>
        </w:tc>
        <w:tc>
          <w:tcPr>
            <w:tcW w:w="4657" w:type="dxa"/>
            <w:hideMark/>
          </w:tcPr>
          <w:p w:rsidR="006245FE" w:rsidRDefault="006245F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>กลุ่มจังหวัดภาคกลางตอนบน 1/จังหวัดสระบุรี</w:t>
            </w:r>
          </w:p>
        </w:tc>
      </w:tr>
    </w:tbl>
    <w:p w:rsidR="00CB560C" w:rsidRPr="00CB560C" w:rsidRDefault="00CB560C" w:rsidP="00942151">
      <w:pPr>
        <w:spacing w:after="0" w:line="240" w:lineRule="auto"/>
        <w:jc w:val="thaiDistribute"/>
        <w:rPr>
          <w:rFonts w:ascii="Tahoma" w:hAnsi="Tahoma" w:cs="Tahoma"/>
          <w:szCs w:val="22"/>
          <w:cs/>
        </w:rPr>
      </w:pPr>
    </w:p>
    <w:sectPr w:rsidR="00CB560C" w:rsidRPr="00CB560C" w:rsidSect="006245FE">
      <w:pgSz w:w="16838" w:h="11906" w:orient="landscape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C6CBE"/>
    <w:multiLevelType w:val="hybridMultilevel"/>
    <w:tmpl w:val="1C8EF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30801"/>
    <w:multiLevelType w:val="hybridMultilevel"/>
    <w:tmpl w:val="A40CD338"/>
    <w:lvl w:ilvl="0" w:tplc="136EA97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87B84470">
      <w:start w:val="1"/>
      <w:numFmt w:val="decimal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832D41"/>
    <w:multiLevelType w:val="multilevel"/>
    <w:tmpl w:val="2BC2F7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10" w:hanging="39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</w:compat>
  <w:rsids>
    <w:rsidRoot w:val="00DE7CD5"/>
    <w:rsid w:val="00046DD0"/>
    <w:rsid w:val="000D31EE"/>
    <w:rsid w:val="0013160E"/>
    <w:rsid w:val="00173974"/>
    <w:rsid w:val="001A22E4"/>
    <w:rsid w:val="002809DF"/>
    <w:rsid w:val="002F02A5"/>
    <w:rsid w:val="00331607"/>
    <w:rsid w:val="00333A60"/>
    <w:rsid w:val="003D0DC0"/>
    <w:rsid w:val="004139E0"/>
    <w:rsid w:val="00414791"/>
    <w:rsid w:val="0048421C"/>
    <w:rsid w:val="004B0C29"/>
    <w:rsid w:val="006245FE"/>
    <w:rsid w:val="006F4B15"/>
    <w:rsid w:val="00744187"/>
    <w:rsid w:val="008D5793"/>
    <w:rsid w:val="008D5BF3"/>
    <w:rsid w:val="00942151"/>
    <w:rsid w:val="009E1068"/>
    <w:rsid w:val="00A470B6"/>
    <w:rsid w:val="00A93CEE"/>
    <w:rsid w:val="00B11EA7"/>
    <w:rsid w:val="00B438A1"/>
    <w:rsid w:val="00B53508"/>
    <w:rsid w:val="00C16770"/>
    <w:rsid w:val="00C701F0"/>
    <w:rsid w:val="00CB560C"/>
    <w:rsid w:val="00D31A0D"/>
    <w:rsid w:val="00D97364"/>
    <w:rsid w:val="00DE7CD5"/>
    <w:rsid w:val="00E635F1"/>
    <w:rsid w:val="00F31CA8"/>
    <w:rsid w:val="00F33C61"/>
    <w:rsid w:val="00FA3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9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CB5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CB5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9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worapan</dc:creator>
  <cp:lastModifiedBy>Admin</cp:lastModifiedBy>
  <cp:revision>8</cp:revision>
  <cp:lastPrinted>2013-03-05T08:59:00Z</cp:lastPrinted>
  <dcterms:created xsi:type="dcterms:W3CDTF">2013-03-14T12:31:00Z</dcterms:created>
  <dcterms:modified xsi:type="dcterms:W3CDTF">2013-04-03T02:06:00Z</dcterms:modified>
</cp:coreProperties>
</file>